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C8A" w:rsidRPr="006405BB" w:rsidRDefault="00B30D87" w:rsidP="0087543E">
      <w:pPr>
        <w:spacing w:after="0" w:line="240" w:lineRule="auto"/>
        <w:jc w:val="center"/>
        <w:rPr>
          <w:rFonts w:ascii="Times New Roman" w:eastAsia="Times New Roman" w:hAnsi="Times New Roman" w:cs="Times New Roman"/>
          <w:b/>
          <w:sz w:val="24"/>
          <w:szCs w:val="24"/>
        </w:rPr>
      </w:pPr>
      <w:r w:rsidRPr="006405BB">
        <w:rPr>
          <w:rFonts w:ascii="Times New Roman" w:eastAsia="Times New Roman" w:hAnsi="Times New Roman" w:cs="Times New Roman"/>
          <w:b/>
          <w:sz w:val="24"/>
          <w:szCs w:val="24"/>
        </w:rPr>
        <w:t>İ</w:t>
      </w:r>
      <w:r w:rsidR="00E66C8A" w:rsidRPr="006405BB">
        <w:rPr>
          <w:rFonts w:ascii="Times New Roman" w:eastAsia="Times New Roman" w:hAnsi="Times New Roman" w:cs="Times New Roman"/>
          <w:b/>
          <w:sz w:val="24"/>
          <w:szCs w:val="24"/>
        </w:rPr>
        <w:t xml:space="preserve">NSANSIZ </w:t>
      </w:r>
      <w:r w:rsidRPr="006405BB">
        <w:rPr>
          <w:rFonts w:ascii="Times New Roman" w:eastAsia="Times New Roman" w:hAnsi="Times New Roman" w:cs="Times New Roman"/>
          <w:b/>
          <w:sz w:val="24"/>
          <w:szCs w:val="24"/>
        </w:rPr>
        <w:t>HA</w:t>
      </w:r>
      <w:r w:rsidR="00E66C8A" w:rsidRPr="006405BB">
        <w:rPr>
          <w:rFonts w:ascii="Times New Roman" w:eastAsia="Times New Roman" w:hAnsi="Times New Roman" w:cs="Times New Roman"/>
          <w:b/>
          <w:sz w:val="24"/>
          <w:szCs w:val="24"/>
        </w:rPr>
        <w:t>VA ARACI</w:t>
      </w:r>
      <w:r w:rsidRPr="006405BB">
        <w:rPr>
          <w:rFonts w:ascii="Times New Roman" w:eastAsia="Times New Roman" w:hAnsi="Times New Roman" w:cs="Times New Roman"/>
          <w:b/>
          <w:sz w:val="24"/>
          <w:szCs w:val="24"/>
        </w:rPr>
        <w:t xml:space="preserve"> VEYA DRONE İLE MOTORLU ÇOK HAFİF HAVA </w:t>
      </w:r>
    </w:p>
    <w:p w:rsidR="00E66C8A" w:rsidRPr="006405BB" w:rsidRDefault="00E66C8A" w:rsidP="0087543E">
      <w:pPr>
        <w:spacing w:after="0" w:line="240" w:lineRule="auto"/>
        <w:jc w:val="center"/>
        <w:rPr>
          <w:rFonts w:ascii="Times New Roman" w:eastAsia="Times New Roman" w:hAnsi="Times New Roman" w:cs="Times New Roman"/>
          <w:b/>
          <w:sz w:val="24"/>
          <w:szCs w:val="24"/>
        </w:rPr>
      </w:pPr>
    </w:p>
    <w:p w:rsidR="00E66C8A" w:rsidRPr="006405BB" w:rsidRDefault="00B30D87" w:rsidP="0087543E">
      <w:pPr>
        <w:spacing w:after="0" w:line="240" w:lineRule="auto"/>
        <w:jc w:val="center"/>
        <w:rPr>
          <w:rFonts w:ascii="Times New Roman" w:eastAsia="Times New Roman" w:hAnsi="Times New Roman" w:cs="Times New Roman"/>
          <w:sz w:val="24"/>
          <w:szCs w:val="24"/>
        </w:rPr>
      </w:pPr>
      <w:r w:rsidRPr="006405BB">
        <w:rPr>
          <w:rFonts w:ascii="Times New Roman" w:eastAsia="Times New Roman" w:hAnsi="Times New Roman" w:cs="Times New Roman"/>
          <w:b/>
          <w:sz w:val="24"/>
          <w:szCs w:val="24"/>
        </w:rPr>
        <w:t>ARAÇLARININ KULLANIMI</w:t>
      </w:r>
      <w:r w:rsidRPr="006405BB">
        <w:rPr>
          <w:rFonts w:ascii="Times New Roman" w:eastAsia="Times New Roman" w:hAnsi="Times New Roman" w:cs="Times New Roman"/>
          <w:sz w:val="24"/>
          <w:szCs w:val="24"/>
        </w:rPr>
        <w:t xml:space="preserve"> </w:t>
      </w:r>
    </w:p>
    <w:p w:rsidR="00E66C8A" w:rsidRPr="006405BB" w:rsidRDefault="00E66C8A" w:rsidP="0087543E">
      <w:pPr>
        <w:spacing w:after="0" w:line="240" w:lineRule="auto"/>
        <w:jc w:val="center"/>
        <w:rPr>
          <w:rFonts w:ascii="Times New Roman" w:eastAsia="Times New Roman" w:hAnsi="Times New Roman" w:cs="Times New Roman"/>
          <w:sz w:val="24"/>
          <w:szCs w:val="24"/>
        </w:rPr>
      </w:pPr>
    </w:p>
    <w:p w:rsidR="007B406C" w:rsidRPr="006405BB" w:rsidRDefault="00D450A4" w:rsidP="0087543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BOLVADİN</w:t>
      </w:r>
      <w:r w:rsidR="007B406C" w:rsidRPr="006405BB">
        <w:rPr>
          <w:rFonts w:ascii="Times New Roman" w:eastAsia="Times New Roman" w:hAnsi="Times New Roman" w:cs="Times New Roman"/>
          <w:b/>
          <w:sz w:val="24"/>
          <w:szCs w:val="24"/>
        </w:rPr>
        <w:t xml:space="preserve"> </w:t>
      </w:r>
      <w:r w:rsidR="00146D1B">
        <w:rPr>
          <w:rFonts w:ascii="Times New Roman" w:eastAsia="Times New Roman" w:hAnsi="Times New Roman" w:cs="Times New Roman"/>
          <w:b/>
          <w:sz w:val="24"/>
          <w:szCs w:val="24"/>
        </w:rPr>
        <w:t>KAYMAKAMLIĞI</w:t>
      </w:r>
      <w:r w:rsidR="007B406C" w:rsidRPr="00F330C5">
        <w:rPr>
          <w:rFonts w:ascii="Times New Roman" w:eastAsia="Times New Roman" w:hAnsi="Times New Roman" w:cs="Times New Roman"/>
          <w:b/>
          <w:sz w:val="24"/>
          <w:szCs w:val="24"/>
          <w:highlight w:val="yellow"/>
        </w:rPr>
        <w:t xml:space="preserve"> </w:t>
      </w:r>
      <w:r w:rsidR="007B406C" w:rsidRPr="00146D1B">
        <w:rPr>
          <w:rFonts w:ascii="Times New Roman" w:eastAsia="Times New Roman" w:hAnsi="Times New Roman" w:cs="Times New Roman"/>
          <w:b/>
          <w:sz w:val="24"/>
          <w:szCs w:val="24"/>
        </w:rPr>
        <w:t>KARARI</w:t>
      </w:r>
      <w:r w:rsidR="007B406C" w:rsidRPr="006405BB">
        <w:rPr>
          <w:rFonts w:ascii="Times New Roman" w:eastAsia="Times New Roman" w:hAnsi="Times New Roman" w:cs="Times New Roman"/>
          <w:b/>
          <w:sz w:val="24"/>
          <w:szCs w:val="24"/>
        </w:rPr>
        <w:t xml:space="preserve"> </w:t>
      </w:r>
    </w:p>
    <w:p w:rsidR="00E66C8A" w:rsidRPr="006405BB" w:rsidRDefault="00E66C8A" w:rsidP="0087543E">
      <w:pPr>
        <w:spacing w:after="0" w:line="240" w:lineRule="auto"/>
        <w:jc w:val="center"/>
        <w:rPr>
          <w:rFonts w:ascii="Times New Roman" w:eastAsia="Times New Roman" w:hAnsi="Times New Roman" w:cs="Times New Roman"/>
          <w:b/>
          <w:sz w:val="24"/>
          <w:szCs w:val="24"/>
        </w:rPr>
      </w:pPr>
    </w:p>
    <w:p w:rsidR="007B406C" w:rsidRPr="006405BB" w:rsidRDefault="007B406C" w:rsidP="0087543E">
      <w:pPr>
        <w:spacing w:after="0" w:line="240" w:lineRule="auto"/>
        <w:jc w:val="center"/>
        <w:rPr>
          <w:rFonts w:ascii="Times New Roman" w:eastAsia="Times New Roman" w:hAnsi="Times New Roman" w:cs="Times New Roman"/>
          <w:b/>
          <w:sz w:val="24"/>
          <w:szCs w:val="24"/>
        </w:rPr>
      </w:pPr>
      <w:r w:rsidRPr="006405BB">
        <w:rPr>
          <w:rFonts w:ascii="Times New Roman" w:eastAsia="Times New Roman" w:hAnsi="Times New Roman" w:cs="Times New Roman"/>
          <w:b/>
          <w:sz w:val="24"/>
          <w:szCs w:val="24"/>
        </w:rPr>
        <w:t xml:space="preserve">KARAR </w:t>
      </w:r>
      <w:r w:rsidR="00BE2D86" w:rsidRPr="006405BB">
        <w:rPr>
          <w:rFonts w:ascii="Times New Roman" w:eastAsia="Times New Roman" w:hAnsi="Times New Roman" w:cs="Times New Roman"/>
          <w:b/>
          <w:sz w:val="24"/>
          <w:szCs w:val="24"/>
        </w:rPr>
        <w:t>NO: 201</w:t>
      </w:r>
      <w:r w:rsidR="006B40FE" w:rsidRPr="006405BB">
        <w:rPr>
          <w:rFonts w:ascii="Times New Roman" w:eastAsia="Times New Roman" w:hAnsi="Times New Roman" w:cs="Times New Roman"/>
          <w:b/>
          <w:sz w:val="24"/>
          <w:szCs w:val="24"/>
        </w:rPr>
        <w:t>7</w:t>
      </w:r>
      <w:r w:rsidR="00512CBD" w:rsidRPr="006405BB">
        <w:rPr>
          <w:rFonts w:ascii="Times New Roman" w:eastAsia="Times New Roman" w:hAnsi="Times New Roman" w:cs="Times New Roman"/>
          <w:b/>
          <w:sz w:val="24"/>
          <w:szCs w:val="24"/>
        </w:rPr>
        <w:t>/01</w:t>
      </w:r>
    </w:p>
    <w:p w:rsidR="00B30D87" w:rsidRPr="006405BB" w:rsidRDefault="00B30D87" w:rsidP="0087543E">
      <w:pPr>
        <w:spacing w:after="0" w:line="240" w:lineRule="auto"/>
        <w:jc w:val="center"/>
        <w:rPr>
          <w:rFonts w:ascii="Times New Roman" w:eastAsia="Times New Roman" w:hAnsi="Times New Roman" w:cs="Times New Roman"/>
          <w:b/>
          <w:sz w:val="24"/>
          <w:szCs w:val="24"/>
        </w:rPr>
      </w:pPr>
    </w:p>
    <w:p w:rsidR="00B30D87" w:rsidRPr="006405BB" w:rsidRDefault="00D450A4" w:rsidP="0087543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İlçemiz merkezinde </w:t>
      </w:r>
      <w:r w:rsidR="00BE2D86" w:rsidRPr="006405BB">
        <w:rPr>
          <w:rFonts w:ascii="Times New Roman" w:eastAsia="Times New Roman" w:hAnsi="Times New Roman" w:cs="Times New Roman"/>
          <w:sz w:val="24"/>
          <w:szCs w:val="24"/>
        </w:rPr>
        <w:t xml:space="preserve">bulunan </w:t>
      </w:r>
      <w:r>
        <w:rPr>
          <w:rFonts w:ascii="Times New Roman" w:eastAsia="Times New Roman" w:hAnsi="Times New Roman" w:cs="Times New Roman"/>
          <w:sz w:val="24"/>
          <w:szCs w:val="24"/>
        </w:rPr>
        <w:t>Kaymakamlık</w:t>
      </w:r>
      <w:r w:rsidR="00B30D87" w:rsidRPr="006405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İlçe Jandarma </w:t>
      </w:r>
      <w:r w:rsidR="00B30D87" w:rsidRPr="006405BB">
        <w:rPr>
          <w:rFonts w:ascii="Times New Roman" w:eastAsia="Times New Roman" w:hAnsi="Times New Roman" w:cs="Times New Roman"/>
          <w:sz w:val="24"/>
          <w:szCs w:val="24"/>
        </w:rPr>
        <w:t xml:space="preserve">Komutanlığı, Adliye binası ve lojmanları, </w:t>
      </w:r>
      <w:r>
        <w:rPr>
          <w:rFonts w:ascii="Times New Roman" w:eastAsia="Times New Roman" w:hAnsi="Times New Roman" w:cs="Times New Roman"/>
          <w:sz w:val="24"/>
          <w:szCs w:val="24"/>
        </w:rPr>
        <w:t xml:space="preserve">İlçe </w:t>
      </w:r>
      <w:r w:rsidR="00ED2D60">
        <w:rPr>
          <w:rFonts w:ascii="Times New Roman" w:eastAsia="Times New Roman" w:hAnsi="Times New Roman" w:cs="Times New Roman"/>
          <w:sz w:val="24"/>
          <w:szCs w:val="24"/>
        </w:rPr>
        <w:t>Emniyet Müdürlüğü (bina ve</w:t>
      </w:r>
      <w:r w:rsidR="00B30D87" w:rsidRPr="006405BB">
        <w:rPr>
          <w:rFonts w:ascii="Times New Roman" w:eastAsia="Times New Roman" w:hAnsi="Times New Roman" w:cs="Times New Roman"/>
          <w:sz w:val="24"/>
          <w:szCs w:val="24"/>
        </w:rPr>
        <w:t xml:space="preserve"> tesis</w:t>
      </w:r>
      <w:r w:rsidR="00356439">
        <w:rPr>
          <w:rFonts w:ascii="Times New Roman" w:eastAsia="Times New Roman" w:hAnsi="Times New Roman" w:cs="Times New Roman"/>
          <w:sz w:val="24"/>
          <w:szCs w:val="24"/>
        </w:rPr>
        <w:t>leri d</w:t>
      </w:r>
      <w:r w:rsidR="00B30D87" w:rsidRPr="006405BB">
        <w:rPr>
          <w:rFonts w:ascii="Times New Roman" w:eastAsia="Times New Roman" w:hAnsi="Times New Roman" w:cs="Times New Roman"/>
          <w:sz w:val="24"/>
          <w:szCs w:val="24"/>
        </w:rPr>
        <w:t xml:space="preserve">ahil), </w:t>
      </w:r>
      <w:r w:rsidR="001E60A8" w:rsidRPr="006405BB">
        <w:rPr>
          <w:rFonts w:ascii="Times New Roman" w:eastAsia="Times New Roman" w:hAnsi="Times New Roman" w:cs="Times New Roman"/>
          <w:sz w:val="24"/>
          <w:szCs w:val="24"/>
        </w:rPr>
        <w:t xml:space="preserve">Açık ve Kapalı </w:t>
      </w:r>
      <w:r w:rsidR="00B30D87" w:rsidRPr="006405BB">
        <w:rPr>
          <w:rFonts w:ascii="Times New Roman" w:eastAsia="Times New Roman" w:hAnsi="Times New Roman" w:cs="Times New Roman"/>
          <w:sz w:val="24"/>
          <w:szCs w:val="24"/>
        </w:rPr>
        <w:t xml:space="preserve">Cezaevi yerleşkesi </w:t>
      </w:r>
      <w:r w:rsidR="001E60A8" w:rsidRPr="006405BB">
        <w:rPr>
          <w:rFonts w:ascii="Times New Roman" w:eastAsia="Times New Roman" w:hAnsi="Times New Roman" w:cs="Times New Roman"/>
          <w:sz w:val="24"/>
          <w:szCs w:val="24"/>
        </w:rPr>
        <w:t>il</w:t>
      </w:r>
      <w:r w:rsidR="00A63FBC" w:rsidRPr="006405BB">
        <w:rPr>
          <w:rFonts w:ascii="Times New Roman" w:eastAsia="Times New Roman" w:hAnsi="Times New Roman" w:cs="Times New Roman"/>
          <w:sz w:val="24"/>
          <w:szCs w:val="24"/>
        </w:rPr>
        <w:t>e güvenlik bakımından önem arz eden kamu kurum ve kuruluşlara ait bina, tesis ve lojmanları</w:t>
      </w:r>
      <w:r w:rsidR="001E60A8" w:rsidRPr="006405BB">
        <w:rPr>
          <w:rFonts w:ascii="Times New Roman" w:eastAsia="Times New Roman" w:hAnsi="Times New Roman" w:cs="Times New Roman"/>
          <w:sz w:val="24"/>
          <w:szCs w:val="24"/>
        </w:rPr>
        <w:t>nın</w:t>
      </w:r>
      <w:r w:rsidR="00A63FBC" w:rsidRPr="006405BB">
        <w:rPr>
          <w:rFonts w:ascii="Times New Roman" w:eastAsia="Times New Roman" w:hAnsi="Times New Roman" w:cs="Times New Roman"/>
          <w:sz w:val="24"/>
          <w:szCs w:val="24"/>
        </w:rPr>
        <w:t xml:space="preserve"> </w:t>
      </w:r>
      <w:r w:rsidR="00B30D87" w:rsidRPr="006405BB">
        <w:rPr>
          <w:rFonts w:ascii="Times New Roman" w:eastAsia="Times New Roman" w:hAnsi="Times New Roman" w:cs="Times New Roman"/>
          <w:sz w:val="24"/>
          <w:szCs w:val="24"/>
        </w:rPr>
        <w:t>hava sahasında</w:t>
      </w:r>
      <w:r w:rsidR="00A63FBC" w:rsidRPr="006405BB">
        <w:rPr>
          <w:rFonts w:ascii="Times New Roman" w:eastAsia="Times New Roman" w:hAnsi="Times New Roman" w:cs="Times New Roman"/>
          <w:sz w:val="24"/>
          <w:szCs w:val="24"/>
        </w:rPr>
        <w:t xml:space="preserve"> ve </w:t>
      </w:r>
      <w:r w:rsidR="009E526B" w:rsidRPr="00146D1B">
        <w:rPr>
          <w:rFonts w:ascii="Times New Roman" w:eastAsia="Times New Roman" w:hAnsi="Times New Roman" w:cs="Times New Roman"/>
          <w:sz w:val="24"/>
          <w:szCs w:val="24"/>
        </w:rPr>
        <w:t>4</w:t>
      </w:r>
      <w:r w:rsidR="00A63FBC" w:rsidRPr="00146D1B">
        <w:rPr>
          <w:rFonts w:ascii="Times New Roman" w:eastAsia="Times New Roman" w:hAnsi="Times New Roman" w:cs="Times New Roman"/>
          <w:sz w:val="24"/>
          <w:szCs w:val="24"/>
        </w:rPr>
        <w:t>00 metre</w:t>
      </w:r>
      <w:r w:rsidR="00A63FBC" w:rsidRPr="006405BB">
        <w:rPr>
          <w:rFonts w:ascii="Times New Roman" w:eastAsia="Times New Roman" w:hAnsi="Times New Roman" w:cs="Times New Roman"/>
          <w:sz w:val="24"/>
          <w:szCs w:val="24"/>
        </w:rPr>
        <w:t xml:space="preserve"> çevresinde</w:t>
      </w:r>
      <w:r w:rsidR="00B30D87" w:rsidRPr="006405BB">
        <w:rPr>
          <w:rFonts w:ascii="Times New Roman" w:eastAsia="Times New Roman" w:hAnsi="Times New Roman" w:cs="Times New Roman"/>
          <w:sz w:val="24"/>
          <w:szCs w:val="24"/>
        </w:rPr>
        <w:t xml:space="preserve"> İZİNSİZ olarak insansız hava araçlarının uçurulması</w:t>
      </w:r>
      <w:r w:rsidR="006170CA" w:rsidRPr="006405BB">
        <w:rPr>
          <w:rFonts w:ascii="Times New Roman" w:eastAsia="Times New Roman" w:hAnsi="Times New Roman" w:cs="Times New Roman"/>
          <w:sz w:val="24"/>
          <w:szCs w:val="24"/>
        </w:rPr>
        <w:t>nın</w:t>
      </w:r>
      <w:r w:rsidR="00B30D87" w:rsidRPr="006405BB">
        <w:rPr>
          <w:rFonts w:ascii="Times New Roman" w:eastAsia="Times New Roman" w:hAnsi="Times New Roman" w:cs="Times New Roman"/>
          <w:sz w:val="24"/>
          <w:szCs w:val="24"/>
        </w:rPr>
        <w:t xml:space="preserve"> yasa</w:t>
      </w:r>
      <w:r w:rsidR="006170CA" w:rsidRPr="006405BB">
        <w:rPr>
          <w:rFonts w:ascii="Times New Roman" w:eastAsia="Times New Roman" w:hAnsi="Times New Roman" w:cs="Times New Roman"/>
          <w:sz w:val="24"/>
          <w:szCs w:val="24"/>
        </w:rPr>
        <w:t>klanmasına</w:t>
      </w:r>
      <w:r w:rsidR="00B30D87" w:rsidRPr="006405BB">
        <w:rPr>
          <w:rFonts w:ascii="Times New Roman" w:eastAsia="Times New Roman" w:hAnsi="Times New Roman" w:cs="Times New Roman"/>
          <w:sz w:val="24"/>
          <w:szCs w:val="24"/>
        </w:rPr>
        <w:t>, gerekli çalışmaların yapılarak meydana gelebilecek olumsuz durumlara karşı duyarlı olunmasına karar verilmiştir.</w:t>
      </w:r>
    </w:p>
    <w:p w:rsidR="00E66C8A" w:rsidRPr="006405BB" w:rsidRDefault="00E66C8A" w:rsidP="0087543E">
      <w:pPr>
        <w:spacing w:after="0" w:line="240" w:lineRule="auto"/>
        <w:ind w:firstLine="708"/>
        <w:jc w:val="both"/>
        <w:rPr>
          <w:rFonts w:ascii="Times New Roman" w:eastAsia="Times New Roman" w:hAnsi="Times New Roman" w:cs="Times New Roman"/>
          <w:sz w:val="24"/>
          <w:szCs w:val="24"/>
        </w:rPr>
      </w:pPr>
    </w:p>
    <w:p w:rsidR="007B406C" w:rsidRPr="006405BB" w:rsidRDefault="00B21D95" w:rsidP="0087543E">
      <w:pPr>
        <w:pStyle w:val="ListeParagraf"/>
        <w:numPr>
          <w:ilvl w:val="0"/>
          <w:numId w:val="3"/>
        </w:numPr>
        <w:spacing w:after="0" w:line="240" w:lineRule="auto"/>
        <w:ind w:left="709"/>
        <w:jc w:val="both"/>
        <w:rPr>
          <w:rFonts w:ascii="Times New Roman" w:eastAsia="Times New Roman" w:hAnsi="Times New Roman" w:cs="Times New Roman"/>
          <w:b/>
          <w:sz w:val="24"/>
          <w:szCs w:val="24"/>
        </w:rPr>
      </w:pPr>
      <w:r w:rsidRPr="006405BB">
        <w:rPr>
          <w:rFonts w:ascii="Times New Roman" w:eastAsia="Times New Roman" w:hAnsi="Times New Roman" w:cs="Times New Roman"/>
          <w:b/>
          <w:sz w:val="24"/>
          <w:szCs w:val="24"/>
        </w:rPr>
        <w:t>Amaç;</w:t>
      </w:r>
    </w:p>
    <w:p w:rsidR="00E66C8A" w:rsidRPr="006405BB" w:rsidRDefault="00E66C8A" w:rsidP="0087543E">
      <w:pPr>
        <w:spacing w:after="0" w:line="240" w:lineRule="auto"/>
        <w:ind w:firstLine="349"/>
        <w:jc w:val="both"/>
        <w:rPr>
          <w:rFonts w:ascii="Times New Roman" w:eastAsia="Times New Roman" w:hAnsi="Times New Roman" w:cs="Times New Roman"/>
          <w:sz w:val="24"/>
          <w:szCs w:val="24"/>
        </w:rPr>
      </w:pPr>
    </w:p>
    <w:p w:rsidR="00B30D87" w:rsidRPr="006405BB" w:rsidRDefault="00B30D87" w:rsidP="0087543E">
      <w:pPr>
        <w:spacing w:after="0" w:line="240" w:lineRule="auto"/>
        <w:ind w:firstLine="349"/>
        <w:jc w:val="both"/>
        <w:rPr>
          <w:rFonts w:ascii="Times New Roman" w:eastAsia="Times New Roman" w:hAnsi="Times New Roman" w:cs="Times New Roman"/>
          <w:sz w:val="24"/>
          <w:szCs w:val="24"/>
        </w:rPr>
      </w:pPr>
      <w:r w:rsidRPr="006405BB">
        <w:rPr>
          <w:rFonts w:ascii="Times New Roman" w:eastAsia="Times New Roman" w:hAnsi="Times New Roman" w:cs="Times New Roman"/>
          <w:sz w:val="24"/>
          <w:szCs w:val="24"/>
        </w:rPr>
        <w:t xml:space="preserve">Bu karar; </w:t>
      </w:r>
      <w:r w:rsidR="00D450A4">
        <w:rPr>
          <w:rFonts w:ascii="Times New Roman" w:eastAsia="Times New Roman" w:hAnsi="Times New Roman" w:cs="Times New Roman"/>
          <w:sz w:val="24"/>
          <w:szCs w:val="24"/>
        </w:rPr>
        <w:t>Bolvadin İlçe</w:t>
      </w:r>
      <w:r w:rsidRPr="006405BB">
        <w:rPr>
          <w:rFonts w:ascii="Times New Roman" w:eastAsia="Times New Roman" w:hAnsi="Times New Roman" w:cs="Times New Roman"/>
          <w:sz w:val="24"/>
          <w:szCs w:val="24"/>
        </w:rPr>
        <w:t xml:space="preserve"> hava sahasında Sivil İnsansız Hava Araçları (İHA veya DRONE) ve Motorlu Çok Hafif Hava Araçlarının askerî güvenlik bölgeleri ve millî güvenliğimiz bakımından hassasiyet arz eden kurum ve kuruluşlar üzerinde izinsiz olarak uçuş yapmalarının, fotoğraf ve film çekmelerinin engellenmesi, söz konusu araçların terör örgütü mensuplarınca hassasiyet arz eden kurum ve kuruşlar ile güvenlik güçlerimize karşı kullanılması ihtimaline binaen bu tür hava araçlarının satın alınmasının, temin edilmesinin ve kullanılmasının denetlenmesi ve belirli bir izne bağlanabilmesi amacıyla çıkarılmıştır.</w:t>
      </w:r>
    </w:p>
    <w:p w:rsidR="00E66C8A" w:rsidRPr="006405BB" w:rsidRDefault="00E66C8A" w:rsidP="0087543E">
      <w:pPr>
        <w:spacing w:after="0" w:line="240" w:lineRule="auto"/>
        <w:ind w:firstLine="349"/>
        <w:jc w:val="both"/>
        <w:rPr>
          <w:rFonts w:ascii="Times New Roman" w:eastAsia="Times New Roman" w:hAnsi="Times New Roman" w:cs="Times New Roman"/>
          <w:sz w:val="24"/>
          <w:szCs w:val="24"/>
        </w:rPr>
      </w:pPr>
    </w:p>
    <w:p w:rsidR="00664E70" w:rsidRPr="006405BB" w:rsidRDefault="00B21D95" w:rsidP="0087543E">
      <w:pPr>
        <w:pStyle w:val="ListeParagraf"/>
        <w:numPr>
          <w:ilvl w:val="0"/>
          <w:numId w:val="3"/>
        </w:numPr>
        <w:spacing w:after="0" w:line="240" w:lineRule="auto"/>
        <w:ind w:left="709"/>
        <w:jc w:val="both"/>
        <w:rPr>
          <w:rFonts w:ascii="Times New Roman" w:eastAsia="Times New Roman" w:hAnsi="Times New Roman" w:cs="Times New Roman"/>
          <w:b/>
          <w:sz w:val="24"/>
          <w:szCs w:val="24"/>
        </w:rPr>
      </w:pPr>
      <w:r w:rsidRPr="006405BB">
        <w:rPr>
          <w:rFonts w:ascii="Times New Roman" w:eastAsia="Times New Roman" w:hAnsi="Times New Roman" w:cs="Times New Roman"/>
          <w:b/>
          <w:sz w:val="24"/>
          <w:szCs w:val="24"/>
        </w:rPr>
        <w:t>Kapsam;</w:t>
      </w:r>
      <w:r w:rsidR="00664E70" w:rsidRPr="006405BB">
        <w:rPr>
          <w:rFonts w:ascii="Times New Roman" w:eastAsia="Times New Roman" w:hAnsi="Times New Roman" w:cs="Times New Roman"/>
          <w:b/>
          <w:sz w:val="24"/>
          <w:szCs w:val="24"/>
        </w:rPr>
        <w:t xml:space="preserve"> </w:t>
      </w:r>
    </w:p>
    <w:p w:rsidR="00E66C8A" w:rsidRPr="006405BB" w:rsidRDefault="00E66C8A" w:rsidP="0087543E">
      <w:pPr>
        <w:spacing w:after="0" w:line="240" w:lineRule="auto"/>
        <w:ind w:firstLine="349"/>
        <w:jc w:val="both"/>
        <w:rPr>
          <w:rFonts w:ascii="Times New Roman" w:eastAsia="Times New Roman" w:hAnsi="Times New Roman" w:cs="Times New Roman"/>
          <w:sz w:val="24"/>
          <w:szCs w:val="24"/>
        </w:rPr>
      </w:pPr>
    </w:p>
    <w:p w:rsidR="00B30D87" w:rsidRPr="006405BB" w:rsidRDefault="00B30D87" w:rsidP="0087543E">
      <w:pPr>
        <w:spacing w:after="0" w:line="240" w:lineRule="auto"/>
        <w:ind w:firstLine="349"/>
        <w:jc w:val="both"/>
        <w:rPr>
          <w:rFonts w:ascii="Times New Roman" w:eastAsia="Times New Roman" w:hAnsi="Times New Roman" w:cs="Times New Roman"/>
          <w:sz w:val="24"/>
          <w:szCs w:val="24"/>
        </w:rPr>
      </w:pPr>
      <w:r w:rsidRPr="006405BB">
        <w:rPr>
          <w:rFonts w:ascii="Times New Roman" w:eastAsia="Times New Roman" w:hAnsi="Times New Roman" w:cs="Times New Roman"/>
          <w:sz w:val="24"/>
          <w:szCs w:val="24"/>
        </w:rPr>
        <w:t xml:space="preserve">Bu karar </w:t>
      </w:r>
      <w:r w:rsidR="00D450A4">
        <w:rPr>
          <w:rFonts w:ascii="Times New Roman" w:eastAsia="Times New Roman" w:hAnsi="Times New Roman" w:cs="Times New Roman"/>
          <w:sz w:val="24"/>
          <w:szCs w:val="24"/>
        </w:rPr>
        <w:t>Bolvadin İlçe</w:t>
      </w:r>
      <w:r w:rsidR="00990E23">
        <w:rPr>
          <w:rFonts w:ascii="Times New Roman" w:eastAsia="Times New Roman" w:hAnsi="Times New Roman" w:cs="Times New Roman"/>
          <w:sz w:val="24"/>
          <w:szCs w:val="24"/>
        </w:rPr>
        <w:t xml:space="preserve"> </w:t>
      </w:r>
      <w:r w:rsidRPr="006405BB">
        <w:rPr>
          <w:rFonts w:ascii="Times New Roman" w:eastAsia="Times New Roman" w:hAnsi="Times New Roman" w:cs="Times New Roman"/>
          <w:sz w:val="24"/>
          <w:szCs w:val="24"/>
        </w:rPr>
        <w:t xml:space="preserve">sınırları içerisinde Sivil İnsansız Hava Araçları (İHA veya DRONE) ve Motorlu Çok Hafif Hava Araçlarını satan, satın alan, temin </w:t>
      </w:r>
      <w:r w:rsidR="00A63FBC" w:rsidRPr="006405BB">
        <w:rPr>
          <w:rFonts w:ascii="Times New Roman" w:eastAsia="Times New Roman" w:hAnsi="Times New Roman" w:cs="Times New Roman"/>
          <w:sz w:val="24"/>
          <w:szCs w:val="24"/>
        </w:rPr>
        <w:t>eden</w:t>
      </w:r>
      <w:r w:rsidRPr="006405BB">
        <w:rPr>
          <w:rFonts w:ascii="Times New Roman" w:eastAsia="Times New Roman" w:hAnsi="Times New Roman" w:cs="Times New Roman"/>
          <w:sz w:val="24"/>
          <w:szCs w:val="24"/>
        </w:rPr>
        <w:t xml:space="preserve"> ve bu tip araçları kullanan gerçek ve tüzel kişileri kapsamaktadır.</w:t>
      </w:r>
    </w:p>
    <w:p w:rsidR="00E66C8A" w:rsidRPr="006405BB" w:rsidRDefault="00E66C8A" w:rsidP="0087543E">
      <w:pPr>
        <w:spacing w:after="0" w:line="240" w:lineRule="auto"/>
        <w:ind w:firstLine="349"/>
        <w:jc w:val="both"/>
        <w:rPr>
          <w:rFonts w:ascii="Times New Roman" w:eastAsia="Times New Roman" w:hAnsi="Times New Roman" w:cs="Times New Roman"/>
          <w:sz w:val="24"/>
          <w:szCs w:val="24"/>
        </w:rPr>
      </w:pPr>
    </w:p>
    <w:p w:rsidR="00B30D87" w:rsidRPr="006405BB" w:rsidRDefault="00B30D87" w:rsidP="0087543E">
      <w:pPr>
        <w:pStyle w:val="ListeParagraf"/>
        <w:numPr>
          <w:ilvl w:val="0"/>
          <w:numId w:val="3"/>
        </w:numPr>
        <w:spacing w:after="0" w:line="240" w:lineRule="auto"/>
        <w:ind w:left="709"/>
        <w:jc w:val="both"/>
        <w:rPr>
          <w:rFonts w:ascii="Times New Roman" w:eastAsia="Times New Roman" w:hAnsi="Times New Roman" w:cs="Times New Roman"/>
          <w:b/>
          <w:sz w:val="24"/>
          <w:szCs w:val="24"/>
        </w:rPr>
      </w:pPr>
      <w:r w:rsidRPr="006405BB">
        <w:rPr>
          <w:rFonts w:ascii="Times New Roman" w:eastAsia="Times New Roman" w:hAnsi="Times New Roman" w:cs="Times New Roman"/>
          <w:b/>
          <w:sz w:val="24"/>
          <w:szCs w:val="24"/>
        </w:rPr>
        <w:t>Tanımlar</w:t>
      </w:r>
    </w:p>
    <w:p w:rsidR="00E66C8A" w:rsidRPr="006405BB" w:rsidRDefault="00E66C8A" w:rsidP="0087543E">
      <w:pPr>
        <w:spacing w:after="0" w:line="240" w:lineRule="auto"/>
        <w:ind w:firstLine="349"/>
        <w:jc w:val="both"/>
        <w:rPr>
          <w:rFonts w:ascii="Times New Roman" w:eastAsia="Times New Roman" w:hAnsi="Times New Roman" w:cs="Times New Roman"/>
          <w:sz w:val="24"/>
          <w:szCs w:val="24"/>
        </w:rPr>
      </w:pPr>
    </w:p>
    <w:p w:rsidR="00B30D87" w:rsidRPr="006405BB" w:rsidRDefault="00EF0A94" w:rsidP="0087543E">
      <w:pPr>
        <w:spacing w:after="0" w:line="240" w:lineRule="auto"/>
        <w:ind w:firstLine="349"/>
        <w:jc w:val="both"/>
        <w:rPr>
          <w:rFonts w:ascii="Times New Roman" w:eastAsia="Times New Roman" w:hAnsi="Times New Roman" w:cs="Times New Roman"/>
          <w:sz w:val="24"/>
          <w:szCs w:val="24"/>
        </w:rPr>
      </w:pPr>
      <w:r w:rsidRPr="006405BB">
        <w:rPr>
          <w:rFonts w:ascii="Times New Roman" w:eastAsia="Times New Roman" w:hAnsi="Times New Roman" w:cs="Times New Roman"/>
          <w:sz w:val="24"/>
          <w:szCs w:val="24"/>
        </w:rPr>
        <w:t>İnsansız Hava Aracı (İHA) genel olarak bilinen adı ile DRONE (yerden kumandalı hava aracı) uzaktan kumanda edilen bir tür uçak olup “uzaktan kumanda edilerek uçan” ve “kendiliğinden belli bir uçuş planı üzerinden otomatik olarak hareket edebilen uçaklar” olarak iki sınıfa ayrılmaktadır.</w:t>
      </w:r>
    </w:p>
    <w:p w:rsidR="00E66C8A" w:rsidRPr="006405BB" w:rsidRDefault="00E66C8A" w:rsidP="0087543E">
      <w:pPr>
        <w:spacing w:after="0" w:line="240" w:lineRule="auto"/>
        <w:ind w:firstLine="349"/>
        <w:jc w:val="both"/>
        <w:rPr>
          <w:rFonts w:ascii="Times New Roman" w:eastAsia="Times New Roman" w:hAnsi="Times New Roman" w:cs="Times New Roman"/>
          <w:sz w:val="24"/>
          <w:szCs w:val="24"/>
        </w:rPr>
      </w:pPr>
    </w:p>
    <w:p w:rsidR="00EF0A94" w:rsidRPr="006405BB" w:rsidRDefault="00EF0A94" w:rsidP="0087543E">
      <w:pPr>
        <w:spacing w:after="0" w:line="240" w:lineRule="auto"/>
        <w:ind w:firstLine="349"/>
        <w:jc w:val="both"/>
        <w:rPr>
          <w:rFonts w:ascii="Times New Roman" w:eastAsia="Times New Roman" w:hAnsi="Times New Roman" w:cs="Times New Roman"/>
          <w:sz w:val="24"/>
          <w:szCs w:val="24"/>
        </w:rPr>
      </w:pPr>
      <w:r w:rsidRPr="006405BB">
        <w:rPr>
          <w:rFonts w:ascii="Times New Roman" w:eastAsia="Times New Roman" w:hAnsi="Times New Roman" w:cs="Times New Roman"/>
          <w:sz w:val="24"/>
          <w:szCs w:val="24"/>
        </w:rPr>
        <w:t>Sivil Havacılık Genel Müdürlüğü tarafından 22/02/2016 tarihinden yayımlanan İnsansız Hava Aracı Sistemleri Talimatının (SHT-İHA) 2. Maddesine göre:</w:t>
      </w:r>
    </w:p>
    <w:p w:rsidR="00125321" w:rsidRPr="006405BB" w:rsidRDefault="00EF0A94" w:rsidP="0087543E">
      <w:pPr>
        <w:pStyle w:val="ListeParagraf"/>
        <w:numPr>
          <w:ilvl w:val="0"/>
          <w:numId w:val="9"/>
        </w:numPr>
        <w:spacing w:after="0" w:line="240" w:lineRule="auto"/>
        <w:jc w:val="both"/>
        <w:rPr>
          <w:rFonts w:ascii="Times New Roman" w:eastAsia="Times New Roman" w:hAnsi="Times New Roman" w:cs="Times New Roman"/>
          <w:sz w:val="24"/>
          <w:szCs w:val="24"/>
        </w:rPr>
      </w:pPr>
      <w:r w:rsidRPr="006405BB">
        <w:rPr>
          <w:rFonts w:ascii="Times New Roman" w:eastAsia="Times New Roman" w:hAnsi="Times New Roman" w:cs="Times New Roman"/>
          <w:sz w:val="24"/>
          <w:szCs w:val="24"/>
        </w:rPr>
        <w:t>Devlet insansız hava araçları,</w:t>
      </w:r>
    </w:p>
    <w:p w:rsidR="00125321" w:rsidRPr="006405BB" w:rsidRDefault="00EF0A94" w:rsidP="0087543E">
      <w:pPr>
        <w:pStyle w:val="ListeParagraf"/>
        <w:numPr>
          <w:ilvl w:val="0"/>
          <w:numId w:val="9"/>
        </w:numPr>
        <w:spacing w:after="0" w:line="240" w:lineRule="auto"/>
        <w:jc w:val="both"/>
        <w:rPr>
          <w:rFonts w:ascii="Times New Roman" w:eastAsia="Times New Roman" w:hAnsi="Times New Roman" w:cs="Times New Roman"/>
          <w:sz w:val="24"/>
          <w:szCs w:val="24"/>
        </w:rPr>
      </w:pPr>
      <w:r w:rsidRPr="006405BB">
        <w:rPr>
          <w:rFonts w:ascii="Times New Roman" w:eastAsia="Times New Roman" w:hAnsi="Times New Roman" w:cs="Times New Roman"/>
          <w:sz w:val="24"/>
          <w:szCs w:val="24"/>
        </w:rPr>
        <w:t>Yalnızca kapalı alanlarda kullanılan İHA ve sistemleri,</w:t>
      </w:r>
    </w:p>
    <w:p w:rsidR="00125321" w:rsidRPr="006405BB" w:rsidRDefault="00EF0A94" w:rsidP="0087543E">
      <w:pPr>
        <w:pStyle w:val="ListeParagraf"/>
        <w:numPr>
          <w:ilvl w:val="0"/>
          <w:numId w:val="9"/>
        </w:numPr>
        <w:spacing w:after="0" w:line="240" w:lineRule="auto"/>
        <w:jc w:val="both"/>
        <w:rPr>
          <w:rFonts w:ascii="Times New Roman" w:eastAsia="Times New Roman" w:hAnsi="Times New Roman" w:cs="Times New Roman"/>
          <w:sz w:val="24"/>
          <w:szCs w:val="24"/>
        </w:rPr>
      </w:pPr>
      <w:r w:rsidRPr="006405BB">
        <w:rPr>
          <w:rFonts w:ascii="Times New Roman" w:eastAsia="Times New Roman" w:hAnsi="Times New Roman" w:cs="Times New Roman"/>
          <w:sz w:val="24"/>
          <w:szCs w:val="24"/>
        </w:rPr>
        <w:t>Yere veya herhangi bir platforma bağlı olan insansız balon vb. sistemler,</w:t>
      </w:r>
    </w:p>
    <w:p w:rsidR="00EF0A94" w:rsidRPr="006405BB" w:rsidRDefault="001E60A8" w:rsidP="0087543E">
      <w:pPr>
        <w:pStyle w:val="ListeParagraf"/>
        <w:numPr>
          <w:ilvl w:val="0"/>
          <w:numId w:val="9"/>
        </w:numPr>
        <w:spacing w:after="0" w:line="240" w:lineRule="auto"/>
        <w:jc w:val="both"/>
        <w:rPr>
          <w:rFonts w:ascii="Times New Roman" w:eastAsia="Times New Roman" w:hAnsi="Times New Roman" w:cs="Times New Roman"/>
          <w:sz w:val="24"/>
          <w:szCs w:val="24"/>
        </w:rPr>
      </w:pPr>
      <w:r w:rsidRPr="006405BB">
        <w:rPr>
          <w:rFonts w:ascii="Times New Roman" w:eastAsia="Times New Roman" w:hAnsi="Times New Roman" w:cs="Times New Roman"/>
          <w:sz w:val="24"/>
          <w:szCs w:val="24"/>
        </w:rPr>
        <w:t>Azami kalkış ağırlığı 500gr dah</w:t>
      </w:r>
      <w:r w:rsidR="00EF0A94" w:rsidRPr="006405BB">
        <w:rPr>
          <w:rFonts w:ascii="Times New Roman" w:eastAsia="Times New Roman" w:hAnsi="Times New Roman" w:cs="Times New Roman"/>
          <w:sz w:val="24"/>
          <w:szCs w:val="24"/>
        </w:rPr>
        <w:t xml:space="preserve">a az olan İHA’ </w:t>
      </w:r>
      <w:proofErr w:type="spellStart"/>
      <w:r w:rsidR="00EF0A94" w:rsidRPr="006405BB">
        <w:rPr>
          <w:rFonts w:ascii="Times New Roman" w:eastAsia="Times New Roman" w:hAnsi="Times New Roman" w:cs="Times New Roman"/>
          <w:sz w:val="24"/>
          <w:szCs w:val="24"/>
        </w:rPr>
        <w:t>lar</w:t>
      </w:r>
      <w:proofErr w:type="spellEnd"/>
      <w:r w:rsidR="00EF0A94" w:rsidRPr="006405BB">
        <w:rPr>
          <w:rFonts w:ascii="Times New Roman" w:eastAsia="Times New Roman" w:hAnsi="Times New Roman" w:cs="Times New Roman"/>
          <w:sz w:val="24"/>
          <w:szCs w:val="24"/>
        </w:rPr>
        <w:t xml:space="preserve"> </w:t>
      </w:r>
    </w:p>
    <w:p w:rsidR="00125321" w:rsidRPr="006405BB" w:rsidRDefault="00EF0A94" w:rsidP="0087543E">
      <w:pPr>
        <w:spacing w:after="0" w:line="240" w:lineRule="auto"/>
        <w:ind w:left="349"/>
        <w:jc w:val="both"/>
        <w:rPr>
          <w:rFonts w:ascii="Times New Roman" w:eastAsia="Times New Roman" w:hAnsi="Times New Roman" w:cs="Times New Roman"/>
          <w:sz w:val="24"/>
          <w:szCs w:val="24"/>
        </w:rPr>
      </w:pPr>
      <w:proofErr w:type="gramStart"/>
      <w:r w:rsidRPr="006405BB">
        <w:rPr>
          <w:rFonts w:ascii="Times New Roman" w:eastAsia="Times New Roman" w:hAnsi="Times New Roman" w:cs="Times New Roman"/>
          <w:sz w:val="24"/>
          <w:szCs w:val="24"/>
        </w:rPr>
        <w:t>talimat</w:t>
      </w:r>
      <w:proofErr w:type="gramEnd"/>
      <w:r w:rsidRPr="006405BB">
        <w:rPr>
          <w:rFonts w:ascii="Times New Roman" w:eastAsia="Times New Roman" w:hAnsi="Times New Roman" w:cs="Times New Roman"/>
          <w:sz w:val="24"/>
          <w:szCs w:val="24"/>
        </w:rPr>
        <w:t xml:space="preserve"> kapsamı dışında tutulmuş aynı talimatın 2. Bölümün 5. Maddesine göre İHA’ </w:t>
      </w:r>
      <w:proofErr w:type="spellStart"/>
      <w:r w:rsidRPr="006405BB">
        <w:rPr>
          <w:rFonts w:ascii="Times New Roman" w:eastAsia="Times New Roman" w:hAnsi="Times New Roman" w:cs="Times New Roman"/>
          <w:sz w:val="24"/>
          <w:szCs w:val="24"/>
        </w:rPr>
        <w:t>lar</w:t>
      </w:r>
      <w:proofErr w:type="spellEnd"/>
      <w:r w:rsidRPr="006405BB">
        <w:rPr>
          <w:rFonts w:ascii="Times New Roman" w:eastAsia="Times New Roman" w:hAnsi="Times New Roman" w:cs="Times New Roman"/>
          <w:sz w:val="24"/>
          <w:szCs w:val="24"/>
        </w:rPr>
        <w:t xml:space="preserve"> azami kalkış ağır</w:t>
      </w:r>
      <w:r w:rsidR="00125321" w:rsidRPr="006405BB">
        <w:rPr>
          <w:rFonts w:ascii="Times New Roman" w:eastAsia="Times New Roman" w:hAnsi="Times New Roman" w:cs="Times New Roman"/>
          <w:sz w:val="24"/>
          <w:szCs w:val="24"/>
        </w:rPr>
        <w:t>lıkları referans alınarak:</w:t>
      </w:r>
    </w:p>
    <w:p w:rsidR="00EF0A94" w:rsidRPr="006405BB" w:rsidRDefault="00EF0A94" w:rsidP="0087543E">
      <w:pPr>
        <w:pStyle w:val="ListeParagraf"/>
        <w:numPr>
          <w:ilvl w:val="0"/>
          <w:numId w:val="8"/>
        </w:numPr>
        <w:spacing w:after="0" w:line="240" w:lineRule="auto"/>
        <w:jc w:val="both"/>
        <w:rPr>
          <w:rFonts w:ascii="Times New Roman" w:eastAsia="Times New Roman" w:hAnsi="Times New Roman" w:cs="Times New Roman"/>
          <w:sz w:val="24"/>
          <w:szCs w:val="24"/>
        </w:rPr>
      </w:pPr>
      <w:r w:rsidRPr="006405BB">
        <w:rPr>
          <w:rFonts w:ascii="Times New Roman" w:eastAsia="Times New Roman" w:hAnsi="Times New Roman" w:cs="Times New Roman"/>
          <w:sz w:val="24"/>
          <w:szCs w:val="24"/>
        </w:rPr>
        <w:t>İHA</w:t>
      </w:r>
      <w:r w:rsidR="00EE0FB6">
        <w:rPr>
          <w:rFonts w:ascii="Times New Roman" w:eastAsia="Times New Roman" w:hAnsi="Times New Roman" w:cs="Times New Roman"/>
          <w:sz w:val="24"/>
          <w:szCs w:val="24"/>
        </w:rPr>
        <w:t>0</w:t>
      </w:r>
      <w:r w:rsidRPr="006405BB">
        <w:rPr>
          <w:rFonts w:ascii="Times New Roman" w:eastAsia="Times New Roman" w:hAnsi="Times New Roman" w:cs="Times New Roman"/>
          <w:sz w:val="24"/>
          <w:szCs w:val="24"/>
        </w:rPr>
        <w:t>: Azami kalkış ağırlığı 500 gr (</w:t>
      </w:r>
      <w:proofErr w:type="gramStart"/>
      <w:r w:rsidRPr="006405BB">
        <w:rPr>
          <w:rFonts w:ascii="Times New Roman" w:eastAsia="Times New Roman" w:hAnsi="Times New Roman" w:cs="Times New Roman"/>
          <w:sz w:val="24"/>
          <w:szCs w:val="24"/>
        </w:rPr>
        <w:t>dahil</w:t>
      </w:r>
      <w:proofErr w:type="gramEnd"/>
      <w:r w:rsidRPr="006405BB">
        <w:rPr>
          <w:rFonts w:ascii="Times New Roman" w:eastAsia="Times New Roman" w:hAnsi="Times New Roman" w:cs="Times New Roman"/>
          <w:sz w:val="24"/>
          <w:szCs w:val="24"/>
        </w:rPr>
        <w:t xml:space="preserve">) - 4kg aralığında olan İHA’ </w:t>
      </w:r>
      <w:proofErr w:type="spellStart"/>
      <w:r w:rsidRPr="006405BB">
        <w:rPr>
          <w:rFonts w:ascii="Times New Roman" w:eastAsia="Times New Roman" w:hAnsi="Times New Roman" w:cs="Times New Roman"/>
          <w:sz w:val="24"/>
          <w:szCs w:val="24"/>
        </w:rPr>
        <w:t>lar</w:t>
      </w:r>
      <w:proofErr w:type="spellEnd"/>
      <w:r w:rsidRPr="006405BB">
        <w:rPr>
          <w:rFonts w:ascii="Times New Roman" w:eastAsia="Times New Roman" w:hAnsi="Times New Roman" w:cs="Times New Roman"/>
          <w:sz w:val="24"/>
          <w:szCs w:val="24"/>
        </w:rPr>
        <w:t>,</w:t>
      </w:r>
    </w:p>
    <w:p w:rsidR="00EF0A94" w:rsidRPr="006405BB" w:rsidRDefault="00EF0A94" w:rsidP="0087543E">
      <w:pPr>
        <w:pStyle w:val="ListeParagraf"/>
        <w:numPr>
          <w:ilvl w:val="0"/>
          <w:numId w:val="8"/>
        </w:numPr>
        <w:spacing w:after="0" w:line="240" w:lineRule="auto"/>
        <w:jc w:val="both"/>
        <w:rPr>
          <w:rFonts w:ascii="Times New Roman" w:eastAsia="Times New Roman" w:hAnsi="Times New Roman" w:cs="Times New Roman"/>
          <w:sz w:val="24"/>
          <w:szCs w:val="24"/>
        </w:rPr>
      </w:pPr>
      <w:r w:rsidRPr="006405BB">
        <w:rPr>
          <w:rFonts w:ascii="Times New Roman" w:eastAsia="Times New Roman" w:hAnsi="Times New Roman" w:cs="Times New Roman"/>
          <w:sz w:val="24"/>
          <w:szCs w:val="24"/>
        </w:rPr>
        <w:lastRenderedPageBreak/>
        <w:t xml:space="preserve">İHA1: Azami kalkış ağırlığı 4kg (dahil) – 25 kg ağırlığında olan İHA’ </w:t>
      </w:r>
      <w:proofErr w:type="spellStart"/>
      <w:r w:rsidRPr="006405BB">
        <w:rPr>
          <w:rFonts w:ascii="Times New Roman" w:eastAsia="Times New Roman" w:hAnsi="Times New Roman" w:cs="Times New Roman"/>
          <w:sz w:val="24"/>
          <w:szCs w:val="24"/>
        </w:rPr>
        <w:t>lar</w:t>
      </w:r>
      <w:proofErr w:type="spellEnd"/>
    </w:p>
    <w:p w:rsidR="00EF0A94" w:rsidRPr="006405BB" w:rsidRDefault="00EF0A94" w:rsidP="0087543E">
      <w:pPr>
        <w:pStyle w:val="ListeParagraf"/>
        <w:numPr>
          <w:ilvl w:val="0"/>
          <w:numId w:val="8"/>
        </w:numPr>
        <w:spacing w:after="0" w:line="240" w:lineRule="auto"/>
        <w:jc w:val="both"/>
        <w:rPr>
          <w:rFonts w:ascii="Times New Roman" w:eastAsia="Times New Roman" w:hAnsi="Times New Roman" w:cs="Times New Roman"/>
          <w:sz w:val="24"/>
          <w:szCs w:val="24"/>
        </w:rPr>
      </w:pPr>
      <w:r w:rsidRPr="006405BB">
        <w:rPr>
          <w:rFonts w:ascii="Times New Roman" w:eastAsia="Times New Roman" w:hAnsi="Times New Roman" w:cs="Times New Roman"/>
          <w:sz w:val="24"/>
          <w:szCs w:val="24"/>
        </w:rPr>
        <w:t xml:space="preserve">İHA2: Azami kalkış ağırlığı 25 kg (dahil) – 15 kg ağırlığında olan İHA’ </w:t>
      </w:r>
      <w:proofErr w:type="spellStart"/>
      <w:r w:rsidRPr="006405BB">
        <w:rPr>
          <w:rFonts w:ascii="Times New Roman" w:eastAsia="Times New Roman" w:hAnsi="Times New Roman" w:cs="Times New Roman"/>
          <w:sz w:val="24"/>
          <w:szCs w:val="24"/>
        </w:rPr>
        <w:t>lar</w:t>
      </w:r>
      <w:proofErr w:type="spellEnd"/>
    </w:p>
    <w:p w:rsidR="00125321" w:rsidRPr="006405BB" w:rsidRDefault="00EF0A94" w:rsidP="0087543E">
      <w:pPr>
        <w:pStyle w:val="ListeParagraf"/>
        <w:numPr>
          <w:ilvl w:val="0"/>
          <w:numId w:val="8"/>
        </w:numPr>
        <w:spacing w:after="0" w:line="240" w:lineRule="auto"/>
        <w:jc w:val="both"/>
        <w:rPr>
          <w:rFonts w:ascii="Times New Roman" w:eastAsia="Times New Roman" w:hAnsi="Times New Roman" w:cs="Times New Roman"/>
          <w:sz w:val="24"/>
          <w:szCs w:val="24"/>
        </w:rPr>
      </w:pPr>
      <w:r w:rsidRPr="006405BB">
        <w:rPr>
          <w:rFonts w:ascii="Times New Roman" w:eastAsia="Times New Roman" w:hAnsi="Times New Roman" w:cs="Times New Roman"/>
          <w:sz w:val="24"/>
          <w:szCs w:val="24"/>
        </w:rPr>
        <w:t>İHA3: Azami kalkış ağırlığı 150 kg (</w:t>
      </w:r>
      <w:proofErr w:type="gramStart"/>
      <w:r w:rsidRPr="006405BB">
        <w:rPr>
          <w:rFonts w:ascii="Times New Roman" w:eastAsia="Times New Roman" w:hAnsi="Times New Roman" w:cs="Times New Roman"/>
          <w:sz w:val="24"/>
          <w:szCs w:val="24"/>
        </w:rPr>
        <w:t>dahil</w:t>
      </w:r>
      <w:proofErr w:type="gramEnd"/>
      <w:r w:rsidRPr="006405BB">
        <w:rPr>
          <w:rFonts w:ascii="Times New Roman" w:eastAsia="Times New Roman" w:hAnsi="Times New Roman" w:cs="Times New Roman"/>
          <w:sz w:val="24"/>
          <w:szCs w:val="24"/>
        </w:rPr>
        <w:t xml:space="preserve">)  ve daha fazla olan </w:t>
      </w:r>
      <w:proofErr w:type="spellStart"/>
      <w:r w:rsidRPr="006405BB">
        <w:rPr>
          <w:rFonts w:ascii="Times New Roman" w:eastAsia="Times New Roman" w:hAnsi="Times New Roman" w:cs="Times New Roman"/>
          <w:sz w:val="24"/>
          <w:szCs w:val="24"/>
        </w:rPr>
        <w:t>İHA’lar</w:t>
      </w:r>
      <w:proofErr w:type="spellEnd"/>
      <w:r w:rsidRPr="006405BB">
        <w:rPr>
          <w:rFonts w:ascii="Times New Roman" w:eastAsia="Times New Roman" w:hAnsi="Times New Roman" w:cs="Times New Roman"/>
          <w:sz w:val="24"/>
          <w:szCs w:val="24"/>
        </w:rPr>
        <w:t xml:space="preserve"> </w:t>
      </w:r>
    </w:p>
    <w:p w:rsidR="00EF0A94" w:rsidRPr="006405BB" w:rsidRDefault="00EF0A94" w:rsidP="0087543E">
      <w:pPr>
        <w:spacing w:after="0" w:line="240" w:lineRule="auto"/>
        <w:ind w:left="349"/>
        <w:jc w:val="both"/>
        <w:rPr>
          <w:rFonts w:ascii="Times New Roman" w:eastAsia="Times New Roman" w:hAnsi="Times New Roman" w:cs="Times New Roman"/>
          <w:sz w:val="24"/>
          <w:szCs w:val="24"/>
        </w:rPr>
      </w:pPr>
      <w:r w:rsidRPr="006405BB">
        <w:rPr>
          <w:rFonts w:ascii="Times New Roman" w:eastAsia="Times New Roman" w:hAnsi="Times New Roman" w:cs="Times New Roman"/>
          <w:sz w:val="24"/>
          <w:szCs w:val="24"/>
        </w:rPr>
        <w:t xml:space="preserve">olmak üzere (4) ayrı sınıfa ayrılmış olup ağırlığı 500 gr </w:t>
      </w:r>
      <w:proofErr w:type="gramStart"/>
      <w:r w:rsidRPr="006405BB">
        <w:rPr>
          <w:rFonts w:ascii="Times New Roman" w:eastAsia="Times New Roman" w:hAnsi="Times New Roman" w:cs="Times New Roman"/>
          <w:sz w:val="24"/>
          <w:szCs w:val="24"/>
        </w:rPr>
        <w:t>dan</w:t>
      </w:r>
      <w:proofErr w:type="gramEnd"/>
      <w:r w:rsidRPr="006405BB">
        <w:rPr>
          <w:rFonts w:ascii="Times New Roman" w:eastAsia="Times New Roman" w:hAnsi="Times New Roman" w:cs="Times New Roman"/>
          <w:sz w:val="24"/>
          <w:szCs w:val="24"/>
        </w:rPr>
        <w:t xml:space="preserve"> fazla olan uçan oyuncaklar, yani pek çok DRONE modeli sivil kullanım amaçlı insansız hava aracı olarak kabul görmüştür.</w:t>
      </w:r>
    </w:p>
    <w:p w:rsidR="00E66C8A" w:rsidRPr="006405BB" w:rsidRDefault="00E66C8A" w:rsidP="0087543E">
      <w:pPr>
        <w:spacing w:after="0" w:line="240" w:lineRule="auto"/>
        <w:ind w:left="349"/>
        <w:jc w:val="both"/>
        <w:rPr>
          <w:rFonts w:ascii="Times New Roman" w:eastAsia="Times New Roman" w:hAnsi="Times New Roman" w:cs="Times New Roman"/>
          <w:sz w:val="24"/>
          <w:szCs w:val="24"/>
        </w:rPr>
      </w:pPr>
    </w:p>
    <w:p w:rsidR="00304D52" w:rsidRPr="006405BB" w:rsidRDefault="00B21D95" w:rsidP="0087543E">
      <w:pPr>
        <w:pStyle w:val="ListeParagraf"/>
        <w:numPr>
          <w:ilvl w:val="0"/>
          <w:numId w:val="3"/>
        </w:numPr>
        <w:spacing w:after="0" w:line="240" w:lineRule="auto"/>
        <w:ind w:left="709"/>
        <w:jc w:val="both"/>
        <w:rPr>
          <w:rFonts w:ascii="Times New Roman" w:eastAsia="Times New Roman" w:hAnsi="Times New Roman" w:cs="Times New Roman"/>
          <w:b/>
          <w:sz w:val="24"/>
          <w:szCs w:val="24"/>
        </w:rPr>
      </w:pPr>
      <w:r w:rsidRPr="006405BB">
        <w:rPr>
          <w:rFonts w:ascii="Times New Roman" w:eastAsia="Times New Roman" w:hAnsi="Times New Roman" w:cs="Times New Roman"/>
          <w:b/>
          <w:sz w:val="24"/>
          <w:szCs w:val="24"/>
        </w:rPr>
        <w:t xml:space="preserve">Yasal Dayanaklar; </w:t>
      </w:r>
      <w:r w:rsidR="00664E70" w:rsidRPr="006405BB">
        <w:rPr>
          <w:rFonts w:ascii="Times New Roman" w:eastAsia="Times New Roman" w:hAnsi="Times New Roman" w:cs="Times New Roman"/>
          <w:b/>
          <w:sz w:val="24"/>
          <w:szCs w:val="24"/>
        </w:rPr>
        <w:t xml:space="preserve">  </w:t>
      </w:r>
    </w:p>
    <w:p w:rsidR="00E66C8A" w:rsidRPr="006405BB" w:rsidRDefault="00E66C8A" w:rsidP="0087543E">
      <w:pPr>
        <w:spacing w:after="0" w:line="240" w:lineRule="auto"/>
        <w:ind w:left="349"/>
        <w:jc w:val="both"/>
        <w:rPr>
          <w:rFonts w:ascii="Times New Roman" w:eastAsia="Times New Roman" w:hAnsi="Times New Roman" w:cs="Times New Roman"/>
          <w:b/>
          <w:sz w:val="24"/>
          <w:szCs w:val="24"/>
        </w:rPr>
      </w:pPr>
    </w:p>
    <w:p w:rsidR="00D53BE1" w:rsidRPr="006405BB" w:rsidRDefault="00B30D87" w:rsidP="0087543E">
      <w:pPr>
        <w:pStyle w:val="ListeParagraf"/>
        <w:numPr>
          <w:ilvl w:val="0"/>
          <w:numId w:val="7"/>
        </w:numPr>
        <w:spacing w:after="0" w:line="240" w:lineRule="auto"/>
        <w:ind w:left="1134" w:hanging="283"/>
        <w:jc w:val="both"/>
        <w:rPr>
          <w:rFonts w:ascii="Times New Roman" w:eastAsia="Times New Roman" w:hAnsi="Times New Roman" w:cs="Times New Roman"/>
          <w:sz w:val="24"/>
          <w:szCs w:val="24"/>
        </w:rPr>
      </w:pPr>
      <w:r w:rsidRPr="006405BB">
        <w:rPr>
          <w:rFonts w:ascii="Times New Roman" w:eastAsia="Times New Roman" w:hAnsi="Times New Roman" w:cs="Times New Roman"/>
          <w:sz w:val="24"/>
          <w:szCs w:val="24"/>
        </w:rPr>
        <w:t>5442 Sayılı İl İdaresi Kanununun 11.</w:t>
      </w:r>
      <w:r w:rsidR="00A454EC">
        <w:rPr>
          <w:rFonts w:ascii="Times New Roman" w:eastAsia="Times New Roman" w:hAnsi="Times New Roman" w:cs="Times New Roman"/>
          <w:sz w:val="24"/>
          <w:szCs w:val="24"/>
        </w:rPr>
        <w:t>31.</w:t>
      </w:r>
      <w:r w:rsidRPr="006405BB">
        <w:rPr>
          <w:rFonts w:ascii="Times New Roman" w:eastAsia="Times New Roman" w:hAnsi="Times New Roman" w:cs="Times New Roman"/>
          <w:sz w:val="24"/>
          <w:szCs w:val="24"/>
        </w:rPr>
        <w:t xml:space="preserve"> ve 66. Maddelerine,</w:t>
      </w:r>
    </w:p>
    <w:p w:rsidR="00D53BE1" w:rsidRPr="006405BB" w:rsidRDefault="00B30D87" w:rsidP="0087543E">
      <w:pPr>
        <w:pStyle w:val="ListeParagraf"/>
        <w:numPr>
          <w:ilvl w:val="0"/>
          <w:numId w:val="7"/>
        </w:numPr>
        <w:spacing w:after="0" w:line="240" w:lineRule="auto"/>
        <w:ind w:left="1134" w:hanging="283"/>
        <w:jc w:val="both"/>
        <w:rPr>
          <w:rFonts w:ascii="Times New Roman" w:eastAsia="Times New Roman" w:hAnsi="Times New Roman" w:cs="Times New Roman"/>
          <w:sz w:val="24"/>
          <w:szCs w:val="24"/>
        </w:rPr>
      </w:pPr>
      <w:r w:rsidRPr="006405BB">
        <w:rPr>
          <w:rFonts w:ascii="Times New Roman" w:eastAsia="Times New Roman" w:hAnsi="Times New Roman" w:cs="Times New Roman"/>
          <w:sz w:val="24"/>
          <w:szCs w:val="24"/>
        </w:rPr>
        <w:t>5237 Sayılı Türk Ceza Kanununun 329</w:t>
      </w:r>
      <w:proofErr w:type="gramStart"/>
      <w:r w:rsidRPr="006405BB">
        <w:rPr>
          <w:rFonts w:ascii="Times New Roman" w:eastAsia="Times New Roman" w:hAnsi="Times New Roman" w:cs="Times New Roman"/>
          <w:sz w:val="24"/>
          <w:szCs w:val="24"/>
        </w:rPr>
        <w:t>.,</w:t>
      </w:r>
      <w:proofErr w:type="gramEnd"/>
      <w:r w:rsidRPr="006405BB">
        <w:rPr>
          <w:rFonts w:ascii="Times New Roman" w:eastAsia="Times New Roman" w:hAnsi="Times New Roman" w:cs="Times New Roman"/>
          <w:sz w:val="24"/>
          <w:szCs w:val="24"/>
        </w:rPr>
        <w:t xml:space="preserve"> 330., 331., 332., 334., 335., 336. ve 337. Maddelerine,</w:t>
      </w:r>
    </w:p>
    <w:p w:rsidR="00D53BE1" w:rsidRPr="006405BB" w:rsidRDefault="00B30D87" w:rsidP="0087543E">
      <w:pPr>
        <w:pStyle w:val="ListeParagraf"/>
        <w:numPr>
          <w:ilvl w:val="0"/>
          <w:numId w:val="7"/>
        </w:numPr>
        <w:spacing w:after="0" w:line="240" w:lineRule="auto"/>
        <w:ind w:left="1134" w:hanging="283"/>
        <w:jc w:val="both"/>
        <w:rPr>
          <w:rFonts w:ascii="Times New Roman" w:eastAsia="Times New Roman" w:hAnsi="Times New Roman" w:cs="Times New Roman"/>
          <w:sz w:val="24"/>
          <w:szCs w:val="24"/>
        </w:rPr>
      </w:pPr>
      <w:r w:rsidRPr="006405BB">
        <w:rPr>
          <w:rFonts w:ascii="Times New Roman" w:eastAsia="Times New Roman" w:hAnsi="Times New Roman" w:cs="Times New Roman"/>
          <w:sz w:val="24"/>
          <w:szCs w:val="24"/>
        </w:rPr>
        <w:t>2920 Sayılı Türk Sivil Havacılık Kanununun “Yasaklar” Başlıklı 93. Maddesine,         </w:t>
      </w:r>
    </w:p>
    <w:p w:rsidR="00D53BE1" w:rsidRPr="006405BB" w:rsidRDefault="00B30D87" w:rsidP="0087543E">
      <w:pPr>
        <w:pStyle w:val="ListeParagraf"/>
        <w:numPr>
          <w:ilvl w:val="0"/>
          <w:numId w:val="7"/>
        </w:numPr>
        <w:spacing w:after="0" w:line="240" w:lineRule="auto"/>
        <w:ind w:left="1134" w:hanging="283"/>
        <w:jc w:val="both"/>
        <w:rPr>
          <w:rFonts w:ascii="Times New Roman" w:eastAsia="Times New Roman" w:hAnsi="Times New Roman" w:cs="Times New Roman"/>
          <w:sz w:val="24"/>
          <w:szCs w:val="24"/>
        </w:rPr>
      </w:pPr>
      <w:r w:rsidRPr="006405BB">
        <w:rPr>
          <w:rFonts w:ascii="Times New Roman" w:eastAsia="Times New Roman" w:hAnsi="Times New Roman" w:cs="Times New Roman"/>
          <w:sz w:val="24"/>
          <w:szCs w:val="24"/>
        </w:rPr>
        <w:t>2565 Sayılı Askeri Yasak Bölgeler ve Güvenlik Bölgeleri Kanununun 21. Maddesine,</w:t>
      </w:r>
    </w:p>
    <w:p w:rsidR="00D53BE1" w:rsidRPr="006405BB" w:rsidRDefault="00B30D87" w:rsidP="0087543E">
      <w:pPr>
        <w:pStyle w:val="ListeParagraf"/>
        <w:numPr>
          <w:ilvl w:val="0"/>
          <w:numId w:val="7"/>
        </w:numPr>
        <w:spacing w:after="0" w:line="240" w:lineRule="auto"/>
        <w:ind w:left="1134" w:hanging="283"/>
        <w:jc w:val="both"/>
        <w:rPr>
          <w:rFonts w:ascii="Times New Roman" w:eastAsia="Times New Roman" w:hAnsi="Times New Roman" w:cs="Times New Roman"/>
          <w:sz w:val="24"/>
          <w:szCs w:val="24"/>
        </w:rPr>
      </w:pPr>
      <w:r w:rsidRPr="006405BB">
        <w:rPr>
          <w:rFonts w:ascii="Times New Roman" w:eastAsia="Times New Roman" w:hAnsi="Times New Roman" w:cs="Times New Roman"/>
          <w:sz w:val="24"/>
          <w:szCs w:val="24"/>
        </w:rPr>
        <w:t>5326 Sayılı Kabahatler Kanununun 32. Maddesine,</w:t>
      </w:r>
    </w:p>
    <w:p w:rsidR="00D53BE1" w:rsidRPr="006405BB" w:rsidRDefault="00B30D87" w:rsidP="0087543E">
      <w:pPr>
        <w:pStyle w:val="ListeParagraf"/>
        <w:numPr>
          <w:ilvl w:val="0"/>
          <w:numId w:val="7"/>
        </w:numPr>
        <w:spacing w:after="0" w:line="240" w:lineRule="auto"/>
        <w:ind w:left="1134" w:hanging="283"/>
        <w:jc w:val="both"/>
        <w:rPr>
          <w:rFonts w:ascii="Times New Roman" w:eastAsia="Times New Roman" w:hAnsi="Times New Roman" w:cs="Times New Roman"/>
          <w:sz w:val="24"/>
          <w:szCs w:val="24"/>
        </w:rPr>
      </w:pPr>
      <w:r w:rsidRPr="006405BB">
        <w:rPr>
          <w:rFonts w:ascii="Times New Roman" w:eastAsia="Times New Roman" w:hAnsi="Times New Roman" w:cs="Times New Roman"/>
          <w:sz w:val="24"/>
          <w:szCs w:val="24"/>
        </w:rPr>
        <w:t>09.01.2016 tarih ve 29588 sayılı Resmî Gazetede yayınlanan Amatör Havacılık Faaliyetleri Yönetmeliğinin 14. Maddesine,</w:t>
      </w:r>
    </w:p>
    <w:p w:rsidR="00D53BE1" w:rsidRPr="006405BB" w:rsidRDefault="00B30D87" w:rsidP="0087543E">
      <w:pPr>
        <w:pStyle w:val="ListeParagraf"/>
        <w:numPr>
          <w:ilvl w:val="0"/>
          <w:numId w:val="7"/>
        </w:numPr>
        <w:spacing w:after="0" w:line="240" w:lineRule="auto"/>
        <w:ind w:left="1134" w:hanging="283"/>
        <w:jc w:val="both"/>
        <w:rPr>
          <w:rFonts w:ascii="Times New Roman" w:eastAsia="Times New Roman" w:hAnsi="Times New Roman" w:cs="Times New Roman"/>
          <w:sz w:val="24"/>
          <w:szCs w:val="24"/>
        </w:rPr>
      </w:pPr>
      <w:r w:rsidRPr="006405BB">
        <w:rPr>
          <w:rFonts w:ascii="Times New Roman" w:eastAsia="Times New Roman" w:hAnsi="Times New Roman" w:cs="Times New Roman"/>
          <w:sz w:val="24"/>
          <w:szCs w:val="24"/>
        </w:rPr>
        <w:t>Sivil Havacılık Genel Müdürlüğünün İnsan</w:t>
      </w:r>
      <w:r w:rsidR="005D7F58" w:rsidRPr="006405BB">
        <w:rPr>
          <w:rFonts w:ascii="Times New Roman" w:eastAsia="Times New Roman" w:hAnsi="Times New Roman" w:cs="Times New Roman"/>
          <w:sz w:val="24"/>
          <w:szCs w:val="24"/>
        </w:rPr>
        <w:t>sız Hava Aracı Sistemleri</w:t>
      </w:r>
      <w:r w:rsidR="006170CA" w:rsidRPr="006405BB">
        <w:rPr>
          <w:rFonts w:ascii="Times New Roman" w:eastAsia="Times New Roman" w:hAnsi="Times New Roman" w:cs="Times New Roman"/>
          <w:sz w:val="24"/>
          <w:szCs w:val="24"/>
        </w:rPr>
        <w:t xml:space="preserve"> Talimatı,</w:t>
      </w:r>
    </w:p>
    <w:p w:rsidR="00B30D87" w:rsidRPr="006405BB" w:rsidRDefault="006170CA" w:rsidP="0087543E">
      <w:pPr>
        <w:pStyle w:val="ListeParagraf"/>
        <w:numPr>
          <w:ilvl w:val="0"/>
          <w:numId w:val="7"/>
        </w:numPr>
        <w:spacing w:after="0" w:line="240" w:lineRule="auto"/>
        <w:ind w:left="1134" w:hanging="283"/>
        <w:jc w:val="both"/>
        <w:rPr>
          <w:rFonts w:ascii="Times New Roman" w:eastAsia="Times New Roman" w:hAnsi="Times New Roman" w:cs="Times New Roman"/>
          <w:sz w:val="24"/>
          <w:szCs w:val="24"/>
        </w:rPr>
      </w:pPr>
      <w:r w:rsidRPr="006405BB">
        <w:rPr>
          <w:rFonts w:ascii="Times New Roman" w:eastAsia="Times New Roman" w:hAnsi="Times New Roman" w:cs="Times New Roman"/>
          <w:sz w:val="24"/>
          <w:szCs w:val="24"/>
        </w:rPr>
        <w:t>Sivil Havacılık Genel Müdürlüğü</w:t>
      </w:r>
      <w:r w:rsidR="00B30D87" w:rsidRPr="006405BB">
        <w:rPr>
          <w:rFonts w:ascii="Times New Roman" w:eastAsia="Times New Roman" w:hAnsi="Times New Roman" w:cs="Times New Roman"/>
          <w:sz w:val="24"/>
          <w:szCs w:val="24"/>
        </w:rPr>
        <w:t>nün Motorlu Çok Hafif Hava Aracı Pilotu</w:t>
      </w:r>
      <w:r w:rsidR="00125321" w:rsidRPr="006405BB">
        <w:rPr>
          <w:rFonts w:ascii="Times New Roman" w:eastAsia="Times New Roman" w:hAnsi="Times New Roman" w:cs="Times New Roman"/>
          <w:sz w:val="24"/>
          <w:szCs w:val="24"/>
        </w:rPr>
        <w:t xml:space="preserve"> Lisans Talimatına istinaden düzenlenmiştir.</w:t>
      </w:r>
    </w:p>
    <w:p w:rsidR="00D53BE1" w:rsidRPr="006405BB" w:rsidRDefault="00D53BE1" w:rsidP="0087543E">
      <w:pPr>
        <w:pStyle w:val="ListeParagraf"/>
        <w:spacing w:after="0" w:line="240" w:lineRule="auto"/>
        <w:ind w:left="426"/>
        <w:jc w:val="both"/>
        <w:rPr>
          <w:rFonts w:ascii="Times New Roman" w:eastAsia="Times New Roman" w:hAnsi="Times New Roman" w:cs="Times New Roman"/>
          <w:sz w:val="24"/>
          <w:szCs w:val="24"/>
        </w:rPr>
      </w:pPr>
    </w:p>
    <w:p w:rsidR="00125321" w:rsidRPr="006405BB" w:rsidRDefault="00125321" w:rsidP="0087543E">
      <w:pPr>
        <w:pStyle w:val="ListeParagraf"/>
        <w:numPr>
          <w:ilvl w:val="0"/>
          <w:numId w:val="3"/>
        </w:numPr>
        <w:spacing w:after="0" w:line="240" w:lineRule="auto"/>
        <w:ind w:left="709"/>
        <w:jc w:val="both"/>
        <w:rPr>
          <w:rFonts w:ascii="Times New Roman" w:eastAsia="Times New Roman" w:hAnsi="Times New Roman" w:cs="Times New Roman"/>
          <w:b/>
          <w:sz w:val="24"/>
          <w:szCs w:val="24"/>
        </w:rPr>
      </w:pPr>
      <w:r w:rsidRPr="006405BB">
        <w:rPr>
          <w:rFonts w:ascii="Times New Roman" w:eastAsia="Times New Roman" w:hAnsi="Times New Roman" w:cs="Times New Roman"/>
          <w:b/>
          <w:sz w:val="24"/>
          <w:szCs w:val="24"/>
        </w:rPr>
        <w:t>Genel Esaslar</w:t>
      </w:r>
    </w:p>
    <w:p w:rsidR="003A0156" w:rsidRPr="006405BB" w:rsidRDefault="003A0156" w:rsidP="0087543E">
      <w:pPr>
        <w:pStyle w:val="ListeParagraf"/>
        <w:spacing w:after="0" w:line="240" w:lineRule="auto"/>
        <w:ind w:left="709"/>
        <w:jc w:val="both"/>
        <w:rPr>
          <w:rFonts w:ascii="Times New Roman" w:eastAsia="Times New Roman" w:hAnsi="Times New Roman" w:cs="Times New Roman"/>
          <w:b/>
          <w:sz w:val="24"/>
          <w:szCs w:val="24"/>
        </w:rPr>
      </w:pPr>
    </w:p>
    <w:p w:rsidR="003A0156" w:rsidRPr="006405BB" w:rsidRDefault="00925113" w:rsidP="0087543E">
      <w:pPr>
        <w:pStyle w:val="ListeParagraf"/>
        <w:numPr>
          <w:ilvl w:val="0"/>
          <w:numId w:val="13"/>
        </w:numPr>
        <w:spacing w:after="0" w:line="240" w:lineRule="auto"/>
        <w:jc w:val="both"/>
        <w:rPr>
          <w:rFonts w:ascii="Times New Roman" w:eastAsia="Times New Roman" w:hAnsi="Times New Roman" w:cs="Times New Roman"/>
          <w:sz w:val="24"/>
          <w:szCs w:val="24"/>
        </w:rPr>
      </w:pPr>
      <w:r w:rsidRPr="006405BB">
        <w:rPr>
          <w:rFonts w:ascii="Times New Roman" w:eastAsia="Times New Roman" w:hAnsi="Times New Roman" w:cs="Times New Roman"/>
          <w:sz w:val="24"/>
          <w:szCs w:val="24"/>
        </w:rPr>
        <w:t xml:space="preserve">İnsansız Hava Aracı Sistemleri </w:t>
      </w:r>
      <w:r w:rsidR="00F330C5" w:rsidRPr="006405BB">
        <w:rPr>
          <w:rFonts w:ascii="Times New Roman" w:eastAsia="Times New Roman" w:hAnsi="Times New Roman" w:cs="Times New Roman"/>
          <w:sz w:val="24"/>
          <w:szCs w:val="24"/>
        </w:rPr>
        <w:t>Talimatının</w:t>
      </w:r>
      <w:r w:rsidRPr="006405BB">
        <w:rPr>
          <w:rFonts w:ascii="Times New Roman" w:eastAsia="Times New Roman" w:hAnsi="Times New Roman" w:cs="Times New Roman"/>
          <w:sz w:val="24"/>
          <w:szCs w:val="24"/>
        </w:rPr>
        <w:t xml:space="preserve"> (SHT-İHA) “Uçuş İzni Gereklilikleri” başlıklı 17. </w:t>
      </w:r>
      <w:r w:rsidR="005D7F58" w:rsidRPr="006405BB">
        <w:rPr>
          <w:rFonts w:ascii="Times New Roman" w:eastAsia="Times New Roman" w:hAnsi="Times New Roman" w:cs="Times New Roman"/>
          <w:sz w:val="24"/>
          <w:szCs w:val="24"/>
        </w:rPr>
        <w:t>M</w:t>
      </w:r>
      <w:r w:rsidRPr="006405BB">
        <w:rPr>
          <w:rFonts w:ascii="Times New Roman" w:eastAsia="Times New Roman" w:hAnsi="Times New Roman" w:cs="Times New Roman"/>
          <w:sz w:val="24"/>
          <w:szCs w:val="24"/>
        </w:rPr>
        <w:t>addesin</w:t>
      </w:r>
      <w:r w:rsidR="005D7F58" w:rsidRPr="006405BB">
        <w:rPr>
          <w:rFonts w:ascii="Times New Roman" w:eastAsia="Times New Roman" w:hAnsi="Times New Roman" w:cs="Times New Roman"/>
          <w:sz w:val="24"/>
          <w:szCs w:val="24"/>
        </w:rPr>
        <w:t>e göre Uçuş izni gereken durumlarda izin alınması,</w:t>
      </w:r>
    </w:p>
    <w:p w:rsidR="00E66C8A" w:rsidRPr="006405BB" w:rsidRDefault="00E66C8A" w:rsidP="0087543E">
      <w:pPr>
        <w:pStyle w:val="ListeParagraf"/>
        <w:spacing w:after="0" w:line="240" w:lineRule="auto"/>
        <w:ind w:left="709"/>
        <w:jc w:val="both"/>
        <w:rPr>
          <w:rFonts w:ascii="Times New Roman" w:eastAsia="Times New Roman" w:hAnsi="Times New Roman" w:cs="Times New Roman"/>
          <w:b/>
          <w:sz w:val="24"/>
          <w:szCs w:val="24"/>
        </w:rPr>
      </w:pPr>
    </w:p>
    <w:p w:rsidR="005D7F58" w:rsidRPr="006405BB" w:rsidRDefault="005D7F58" w:rsidP="0087543E">
      <w:pPr>
        <w:pStyle w:val="ListeParagraf"/>
        <w:numPr>
          <w:ilvl w:val="0"/>
          <w:numId w:val="13"/>
        </w:numPr>
        <w:spacing w:after="0" w:line="240" w:lineRule="auto"/>
        <w:jc w:val="both"/>
        <w:rPr>
          <w:rFonts w:ascii="Times New Roman" w:eastAsia="Times New Roman" w:hAnsi="Times New Roman" w:cs="Times New Roman"/>
          <w:sz w:val="24"/>
          <w:szCs w:val="24"/>
        </w:rPr>
      </w:pPr>
      <w:r w:rsidRPr="006405BB">
        <w:rPr>
          <w:rFonts w:ascii="Times New Roman" w:eastAsia="Times New Roman" w:hAnsi="Times New Roman" w:cs="Times New Roman"/>
          <w:sz w:val="24"/>
          <w:szCs w:val="24"/>
        </w:rPr>
        <w:t xml:space="preserve">İnsansız Hava Aracı Sistemleri </w:t>
      </w:r>
      <w:r w:rsidR="00F330C5" w:rsidRPr="006405BB">
        <w:rPr>
          <w:rFonts w:ascii="Times New Roman" w:eastAsia="Times New Roman" w:hAnsi="Times New Roman" w:cs="Times New Roman"/>
          <w:sz w:val="24"/>
          <w:szCs w:val="24"/>
        </w:rPr>
        <w:t>Talimatının</w:t>
      </w:r>
      <w:r w:rsidRPr="006405BB">
        <w:rPr>
          <w:rFonts w:ascii="Times New Roman" w:eastAsia="Times New Roman" w:hAnsi="Times New Roman" w:cs="Times New Roman"/>
          <w:sz w:val="24"/>
          <w:szCs w:val="24"/>
        </w:rPr>
        <w:t xml:space="preserve"> (SHT-İHA) “Uçuşa Yasak Bölgeler” başlıklı 18. maddesine göre aşağıda yer alan bölgelerde risk analizi yapılmadan ve Genel Müdürlükten izin alınmadan herhangi bir sınıftaki İHA ile uçuş yapılması yasaktır:</w:t>
      </w:r>
    </w:p>
    <w:p w:rsidR="006405BB" w:rsidRPr="006405BB" w:rsidRDefault="006405BB" w:rsidP="0087543E">
      <w:pPr>
        <w:pStyle w:val="ListeParagraf"/>
        <w:numPr>
          <w:ilvl w:val="0"/>
          <w:numId w:val="16"/>
        </w:numPr>
        <w:spacing w:after="0" w:line="240" w:lineRule="auto"/>
        <w:jc w:val="both"/>
        <w:rPr>
          <w:rFonts w:ascii="Times New Roman" w:eastAsia="Times New Roman" w:hAnsi="Times New Roman" w:cs="Times New Roman"/>
          <w:sz w:val="24"/>
          <w:szCs w:val="24"/>
        </w:rPr>
      </w:pPr>
      <w:r w:rsidRPr="006405BB">
        <w:rPr>
          <w:rFonts w:ascii="Times New Roman" w:eastAsia="Times New Roman" w:hAnsi="Times New Roman" w:cs="Times New Roman"/>
          <w:sz w:val="24"/>
          <w:szCs w:val="24"/>
        </w:rPr>
        <w:t xml:space="preserve">İrtifaya bağlı olmaksızın havalimanlarında, en yakında bulunan pistin kenarından 5 NM (9 km) mesafeden daha yakın sahada, </w:t>
      </w:r>
    </w:p>
    <w:p w:rsidR="006405BB" w:rsidRPr="006405BB" w:rsidRDefault="006405BB" w:rsidP="0087543E">
      <w:pPr>
        <w:pStyle w:val="ListeParagraf"/>
        <w:numPr>
          <w:ilvl w:val="0"/>
          <w:numId w:val="16"/>
        </w:numPr>
        <w:spacing w:after="0" w:line="240" w:lineRule="auto"/>
        <w:jc w:val="both"/>
        <w:rPr>
          <w:rFonts w:ascii="Times New Roman" w:eastAsia="Times New Roman" w:hAnsi="Times New Roman" w:cs="Times New Roman"/>
          <w:sz w:val="24"/>
          <w:szCs w:val="24"/>
        </w:rPr>
      </w:pPr>
      <w:r w:rsidRPr="006405BB">
        <w:rPr>
          <w:rFonts w:ascii="Times New Roman" w:eastAsia="Times New Roman" w:hAnsi="Times New Roman" w:cs="Times New Roman"/>
          <w:sz w:val="24"/>
          <w:szCs w:val="24"/>
        </w:rPr>
        <w:t xml:space="preserve">İrtifaya bağlı olmaksızın seyrüsefer yardımcı cihazları, heliport, </w:t>
      </w:r>
      <w:proofErr w:type="spellStart"/>
      <w:r w:rsidRPr="006405BB">
        <w:rPr>
          <w:rFonts w:ascii="Times New Roman" w:eastAsia="Times New Roman" w:hAnsi="Times New Roman" w:cs="Times New Roman"/>
          <w:sz w:val="24"/>
          <w:szCs w:val="24"/>
        </w:rPr>
        <w:t>heliped</w:t>
      </w:r>
      <w:proofErr w:type="spellEnd"/>
      <w:r w:rsidRPr="006405BB">
        <w:rPr>
          <w:rFonts w:ascii="Times New Roman" w:eastAsia="Times New Roman" w:hAnsi="Times New Roman" w:cs="Times New Roman"/>
          <w:sz w:val="24"/>
          <w:szCs w:val="24"/>
        </w:rPr>
        <w:t>, hava parkı, Genel Müdürlük resmi internet sitesinde yayınlanmış olan denize/iniş kalkış alanları, vb. merkez olmak üzere 5 NM (9 km) yarıçaplı sahada,</w:t>
      </w:r>
    </w:p>
    <w:p w:rsidR="006405BB" w:rsidRPr="006405BB" w:rsidRDefault="006405BB" w:rsidP="0087543E">
      <w:pPr>
        <w:pStyle w:val="ListeParagraf"/>
        <w:numPr>
          <w:ilvl w:val="0"/>
          <w:numId w:val="16"/>
        </w:numPr>
        <w:spacing w:after="0" w:line="240" w:lineRule="auto"/>
        <w:jc w:val="both"/>
        <w:rPr>
          <w:rFonts w:ascii="Times New Roman" w:eastAsia="Times New Roman" w:hAnsi="Times New Roman" w:cs="Times New Roman"/>
          <w:sz w:val="24"/>
          <w:szCs w:val="24"/>
        </w:rPr>
      </w:pPr>
      <w:r w:rsidRPr="006405BB">
        <w:rPr>
          <w:rFonts w:ascii="Times New Roman" w:eastAsia="Times New Roman" w:hAnsi="Times New Roman" w:cs="Times New Roman"/>
          <w:sz w:val="24"/>
          <w:szCs w:val="24"/>
        </w:rPr>
        <w:t>İrtifaya bağlı olmaksızın çok kalabalık bölgeler ve kalabalık bölgeler üzerinde,</w:t>
      </w:r>
    </w:p>
    <w:p w:rsidR="006405BB" w:rsidRPr="006405BB" w:rsidRDefault="006405BB" w:rsidP="0087543E">
      <w:pPr>
        <w:pStyle w:val="ListeParagraf"/>
        <w:numPr>
          <w:ilvl w:val="0"/>
          <w:numId w:val="16"/>
        </w:numPr>
        <w:spacing w:after="0" w:line="240" w:lineRule="auto"/>
        <w:jc w:val="both"/>
        <w:rPr>
          <w:rFonts w:ascii="Times New Roman" w:eastAsia="Times New Roman" w:hAnsi="Times New Roman" w:cs="Times New Roman"/>
          <w:sz w:val="24"/>
          <w:szCs w:val="24"/>
        </w:rPr>
      </w:pPr>
      <w:r w:rsidRPr="006405BB">
        <w:rPr>
          <w:rFonts w:ascii="Times New Roman" w:eastAsia="Times New Roman" w:hAnsi="Times New Roman" w:cs="Times New Roman"/>
          <w:sz w:val="24"/>
          <w:szCs w:val="24"/>
        </w:rPr>
        <w:t xml:space="preserve">Türkiye </w:t>
      </w:r>
      <w:proofErr w:type="spellStart"/>
      <w:r w:rsidRPr="006405BB">
        <w:rPr>
          <w:rFonts w:ascii="Times New Roman" w:eastAsia="Times New Roman" w:hAnsi="Times New Roman" w:cs="Times New Roman"/>
          <w:sz w:val="24"/>
          <w:szCs w:val="24"/>
        </w:rPr>
        <w:t>AIP’si</w:t>
      </w:r>
      <w:proofErr w:type="spellEnd"/>
      <w:r w:rsidRPr="006405BB">
        <w:rPr>
          <w:rFonts w:ascii="Times New Roman" w:eastAsia="Times New Roman" w:hAnsi="Times New Roman" w:cs="Times New Roman"/>
          <w:sz w:val="24"/>
          <w:szCs w:val="24"/>
        </w:rPr>
        <w:t xml:space="preserve"> ENR 5.1 bölümünde yer alan “Yasak, Tahditli ve Tehlikeli </w:t>
      </w:r>
      <w:proofErr w:type="spellStart"/>
      <w:r w:rsidRPr="006405BB">
        <w:rPr>
          <w:rFonts w:ascii="Times New Roman" w:eastAsia="Times New Roman" w:hAnsi="Times New Roman" w:cs="Times New Roman"/>
          <w:sz w:val="24"/>
          <w:szCs w:val="24"/>
        </w:rPr>
        <w:t>Sahalar”da</w:t>
      </w:r>
      <w:proofErr w:type="spellEnd"/>
      <w:r w:rsidRPr="006405BB">
        <w:rPr>
          <w:rFonts w:ascii="Times New Roman" w:eastAsia="Times New Roman" w:hAnsi="Times New Roman" w:cs="Times New Roman"/>
          <w:sz w:val="24"/>
          <w:szCs w:val="24"/>
        </w:rPr>
        <w:t>,</w:t>
      </w:r>
    </w:p>
    <w:p w:rsidR="006405BB" w:rsidRPr="006405BB" w:rsidRDefault="006405BB" w:rsidP="0087543E">
      <w:pPr>
        <w:pStyle w:val="ListeParagraf"/>
        <w:numPr>
          <w:ilvl w:val="0"/>
          <w:numId w:val="16"/>
        </w:numPr>
        <w:spacing w:after="0" w:line="240" w:lineRule="auto"/>
        <w:jc w:val="both"/>
        <w:rPr>
          <w:rFonts w:ascii="Times New Roman" w:eastAsia="Times New Roman" w:hAnsi="Times New Roman" w:cs="Times New Roman"/>
          <w:sz w:val="24"/>
          <w:szCs w:val="24"/>
        </w:rPr>
      </w:pPr>
      <w:r w:rsidRPr="006405BB">
        <w:rPr>
          <w:rFonts w:ascii="Times New Roman" w:eastAsia="Times New Roman" w:hAnsi="Times New Roman" w:cs="Times New Roman"/>
          <w:sz w:val="24"/>
          <w:szCs w:val="24"/>
        </w:rPr>
        <w:t>Askeri binalar ve tesisler, cezaevi, akaryakıt depoları ve istasyonları, silah/fişek fabrika ve depoları gibi kritik yapı, tesis ve varlıkların çevresinde;</w:t>
      </w:r>
    </w:p>
    <w:p w:rsidR="005D7F58" w:rsidRPr="006405BB" w:rsidRDefault="006405BB" w:rsidP="0087543E">
      <w:pPr>
        <w:pStyle w:val="ListeParagraf"/>
        <w:numPr>
          <w:ilvl w:val="0"/>
          <w:numId w:val="16"/>
        </w:numPr>
        <w:spacing w:after="0" w:line="240" w:lineRule="auto"/>
        <w:jc w:val="both"/>
        <w:rPr>
          <w:rFonts w:ascii="Times New Roman" w:eastAsia="Times New Roman" w:hAnsi="Times New Roman" w:cs="Times New Roman"/>
          <w:sz w:val="24"/>
          <w:szCs w:val="24"/>
        </w:rPr>
      </w:pPr>
      <w:r w:rsidRPr="006405BB">
        <w:rPr>
          <w:rFonts w:ascii="Times New Roman" w:eastAsia="Times New Roman" w:hAnsi="Times New Roman" w:cs="Times New Roman"/>
          <w:sz w:val="24"/>
          <w:szCs w:val="24"/>
        </w:rPr>
        <w:t>NOTAM ile ilan edilen sahalarda,</w:t>
      </w:r>
    </w:p>
    <w:p w:rsidR="006405BB" w:rsidRPr="006405BB" w:rsidRDefault="006405BB" w:rsidP="0087543E">
      <w:pPr>
        <w:pStyle w:val="ListeParagraf"/>
        <w:spacing w:after="0" w:line="240" w:lineRule="auto"/>
        <w:ind w:left="1080"/>
        <w:jc w:val="both"/>
        <w:rPr>
          <w:rFonts w:ascii="Times New Roman" w:eastAsia="Times New Roman" w:hAnsi="Times New Roman" w:cs="Times New Roman"/>
          <w:sz w:val="24"/>
          <w:szCs w:val="24"/>
        </w:rPr>
      </w:pPr>
    </w:p>
    <w:p w:rsidR="006405BB" w:rsidRPr="006405BB" w:rsidRDefault="006405BB" w:rsidP="0087543E">
      <w:pPr>
        <w:pStyle w:val="ListeParagraf"/>
        <w:numPr>
          <w:ilvl w:val="0"/>
          <w:numId w:val="13"/>
        </w:numPr>
        <w:spacing w:after="0" w:line="240" w:lineRule="auto"/>
        <w:jc w:val="both"/>
        <w:rPr>
          <w:rFonts w:ascii="Times New Roman" w:eastAsia="Times New Roman" w:hAnsi="Times New Roman" w:cs="Times New Roman"/>
          <w:sz w:val="24"/>
          <w:szCs w:val="24"/>
        </w:rPr>
      </w:pPr>
      <w:r w:rsidRPr="006405BB">
        <w:rPr>
          <w:rFonts w:ascii="Times New Roman" w:eastAsia="Times New Roman" w:hAnsi="Times New Roman" w:cs="Times New Roman"/>
          <w:sz w:val="24"/>
          <w:szCs w:val="24"/>
        </w:rPr>
        <w:t>Arama, kurtarma ve afet gibi öngörülemeyen acil durumlarda, Genel Müdürlük ile gerekli koordinasyonun sağlanması kaydıyla istisnai olarak Uçuş İzni verilebilir.</w:t>
      </w:r>
    </w:p>
    <w:p w:rsidR="006405BB" w:rsidRDefault="006405BB" w:rsidP="0087543E">
      <w:pPr>
        <w:pStyle w:val="ListeParagraf"/>
        <w:spacing w:after="0" w:line="240" w:lineRule="auto"/>
        <w:ind w:left="1080"/>
        <w:jc w:val="both"/>
        <w:rPr>
          <w:rFonts w:ascii="Times New Roman" w:eastAsia="Times New Roman" w:hAnsi="Times New Roman" w:cs="Times New Roman"/>
          <w:sz w:val="24"/>
          <w:szCs w:val="24"/>
        </w:rPr>
      </w:pPr>
    </w:p>
    <w:p w:rsidR="0087543E" w:rsidRPr="006405BB" w:rsidRDefault="0087543E" w:rsidP="0087543E">
      <w:pPr>
        <w:pStyle w:val="ListeParagraf"/>
        <w:spacing w:after="0" w:line="240" w:lineRule="auto"/>
        <w:ind w:left="1080"/>
        <w:jc w:val="both"/>
        <w:rPr>
          <w:rFonts w:ascii="Times New Roman" w:eastAsia="Times New Roman" w:hAnsi="Times New Roman" w:cs="Times New Roman"/>
          <w:sz w:val="24"/>
          <w:szCs w:val="24"/>
        </w:rPr>
      </w:pPr>
    </w:p>
    <w:p w:rsidR="00125321" w:rsidRPr="006405BB" w:rsidRDefault="00125321" w:rsidP="0087543E">
      <w:pPr>
        <w:pStyle w:val="ListeParagraf"/>
        <w:numPr>
          <w:ilvl w:val="0"/>
          <w:numId w:val="13"/>
        </w:numPr>
        <w:spacing w:after="0" w:line="240" w:lineRule="auto"/>
        <w:jc w:val="both"/>
        <w:rPr>
          <w:rFonts w:ascii="Times New Roman" w:eastAsia="Times New Roman" w:hAnsi="Times New Roman" w:cs="Times New Roman"/>
          <w:sz w:val="24"/>
          <w:szCs w:val="24"/>
        </w:rPr>
      </w:pPr>
      <w:r w:rsidRPr="006405BB">
        <w:rPr>
          <w:rFonts w:ascii="Times New Roman" w:eastAsia="Times New Roman" w:hAnsi="Times New Roman" w:cs="Times New Roman"/>
          <w:sz w:val="24"/>
          <w:szCs w:val="24"/>
        </w:rPr>
        <w:lastRenderedPageBreak/>
        <w:t xml:space="preserve">Sivil İnsansız Hava Araçları (İHA veya DRONE) ve Motorlu Çok Hafif Hava </w:t>
      </w:r>
      <w:r w:rsidR="00BE2D86" w:rsidRPr="006405BB">
        <w:rPr>
          <w:rFonts w:ascii="Times New Roman" w:eastAsia="Times New Roman" w:hAnsi="Times New Roman" w:cs="Times New Roman"/>
          <w:sz w:val="24"/>
          <w:szCs w:val="24"/>
        </w:rPr>
        <w:t>Araçlarının;</w:t>
      </w:r>
    </w:p>
    <w:p w:rsidR="00125321" w:rsidRPr="006405BB" w:rsidRDefault="00D450A4" w:rsidP="0087543E">
      <w:pPr>
        <w:pStyle w:val="ListeParagraf"/>
        <w:numPr>
          <w:ilvl w:val="0"/>
          <w:numId w:val="11"/>
        </w:num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Kaymakamlık </w:t>
      </w:r>
    </w:p>
    <w:p w:rsidR="00125321" w:rsidRPr="006405BB" w:rsidRDefault="00125321" w:rsidP="0087543E">
      <w:pPr>
        <w:pStyle w:val="ListeParagraf"/>
        <w:numPr>
          <w:ilvl w:val="0"/>
          <w:numId w:val="11"/>
        </w:numPr>
        <w:spacing w:after="0" w:line="240" w:lineRule="auto"/>
        <w:ind w:left="1134"/>
        <w:jc w:val="both"/>
        <w:rPr>
          <w:rFonts w:ascii="Times New Roman" w:eastAsia="Times New Roman" w:hAnsi="Times New Roman" w:cs="Times New Roman"/>
          <w:sz w:val="24"/>
          <w:szCs w:val="24"/>
        </w:rPr>
      </w:pPr>
      <w:r w:rsidRPr="006405BB">
        <w:rPr>
          <w:rFonts w:ascii="Times New Roman" w:eastAsia="Times New Roman" w:hAnsi="Times New Roman" w:cs="Times New Roman"/>
          <w:sz w:val="24"/>
          <w:szCs w:val="24"/>
        </w:rPr>
        <w:t>Adliye Binası ve Lojmanları,</w:t>
      </w:r>
    </w:p>
    <w:p w:rsidR="00125321" w:rsidRPr="006405BB" w:rsidRDefault="00125321" w:rsidP="0087543E">
      <w:pPr>
        <w:pStyle w:val="ListeParagraf"/>
        <w:numPr>
          <w:ilvl w:val="0"/>
          <w:numId w:val="11"/>
        </w:numPr>
        <w:spacing w:after="0" w:line="240" w:lineRule="auto"/>
        <w:ind w:left="1134"/>
        <w:jc w:val="both"/>
        <w:rPr>
          <w:rFonts w:ascii="Times New Roman" w:eastAsia="Times New Roman" w:hAnsi="Times New Roman" w:cs="Times New Roman"/>
          <w:sz w:val="24"/>
          <w:szCs w:val="24"/>
        </w:rPr>
      </w:pPr>
      <w:r w:rsidRPr="006405BB">
        <w:rPr>
          <w:rFonts w:ascii="Times New Roman" w:eastAsia="Times New Roman" w:hAnsi="Times New Roman" w:cs="Times New Roman"/>
          <w:sz w:val="24"/>
          <w:szCs w:val="24"/>
        </w:rPr>
        <w:t>İl</w:t>
      </w:r>
      <w:r w:rsidR="00D450A4">
        <w:rPr>
          <w:rFonts w:ascii="Times New Roman" w:eastAsia="Times New Roman" w:hAnsi="Times New Roman" w:cs="Times New Roman"/>
          <w:sz w:val="24"/>
          <w:szCs w:val="24"/>
        </w:rPr>
        <w:t>çe</w:t>
      </w:r>
      <w:r w:rsidRPr="006405BB">
        <w:rPr>
          <w:rFonts w:ascii="Times New Roman" w:eastAsia="Times New Roman" w:hAnsi="Times New Roman" w:cs="Times New Roman"/>
          <w:sz w:val="24"/>
          <w:szCs w:val="24"/>
        </w:rPr>
        <w:t xml:space="preserve"> Jandarma Komutanlığı </w:t>
      </w:r>
    </w:p>
    <w:p w:rsidR="00125321" w:rsidRPr="006405BB" w:rsidRDefault="00125321" w:rsidP="0087543E">
      <w:pPr>
        <w:pStyle w:val="ListeParagraf"/>
        <w:numPr>
          <w:ilvl w:val="0"/>
          <w:numId w:val="11"/>
        </w:numPr>
        <w:spacing w:after="0" w:line="240" w:lineRule="auto"/>
        <w:ind w:left="1134"/>
        <w:jc w:val="both"/>
        <w:rPr>
          <w:rFonts w:ascii="Times New Roman" w:eastAsia="Times New Roman" w:hAnsi="Times New Roman" w:cs="Times New Roman"/>
          <w:sz w:val="24"/>
          <w:szCs w:val="24"/>
        </w:rPr>
      </w:pPr>
      <w:r w:rsidRPr="006405BB">
        <w:rPr>
          <w:rFonts w:ascii="Times New Roman" w:eastAsia="Times New Roman" w:hAnsi="Times New Roman" w:cs="Times New Roman"/>
          <w:sz w:val="24"/>
          <w:szCs w:val="24"/>
        </w:rPr>
        <w:t>İl</w:t>
      </w:r>
      <w:r w:rsidR="00D450A4">
        <w:rPr>
          <w:rFonts w:ascii="Times New Roman" w:eastAsia="Times New Roman" w:hAnsi="Times New Roman" w:cs="Times New Roman"/>
          <w:sz w:val="24"/>
          <w:szCs w:val="24"/>
        </w:rPr>
        <w:t>çe</w:t>
      </w:r>
      <w:r w:rsidRPr="006405BB">
        <w:rPr>
          <w:rFonts w:ascii="Times New Roman" w:eastAsia="Times New Roman" w:hAnsi="Times New Roman" w:cs="Times New Roman"/>
          <w:sz w:val="24"/>
          <w:szCs w:val="24"/>
        </w:rPr>
        <w:t xml:space="preserve"> Emniyet Müdürlüğü (Bina</w:t>
      </w:r>
      <w:r w:rsidR="00D450A4">
        <w:rPr>
          <w:rFonts w:ascii="Times New Roman" w:eastAsia="Times New Roman" w:hAnsi="Times New Roman" w:cs="Times New Roman"/>
          <w:sz w:val="24"/>
          <w:szCs w:val="24"/>
        </w:rPr>
        <w:t>, tesisleri</w:t>
      </w:r>
      <w:r w:rsidRPr="006405BB">
        <w:rPr>
          <w:rFonts w:ascii="Times New Roman" w:eastAsia="Times New Roman" w:hAnsi="Times New Roman" w:cs="Times New Roman"/>
          <w:sz w:val="24"/>
          <w:szCs w:val="24"/>
        </w:rPr>
        <w:t xml:space="preserve"> dâhil)</w:t>
      </w:r>
    </w:p>
    <w:p w:rsidR="00125321" w:rsidRPr="006405BB" w:rsidRDefault="001E60A8" w:rsidP="0087543E">
      <w:pPr>
        <w:pStyle w:val="ListeParagraf"/>
        <w:numPr>
          <w:ilvl w:val="0"/>
          <w:numId w:val="11"/>
        </w:numPr>
        <w:spacing w:after="0" w:line="240" w:lineRule="auto"/>
        <w:ind w:left="1134"/>
        <w:jc w:val="both"/>
        <w:rPr>
          <w:rFonts w:ascii="Times New Roman" w:eastAsia="Times New Roman" w:hAnsi="Times New Roman" w:cs="Times New Roman"/>
          <w:sz w:val="24"/>
          <w:szCs w:val="24"/>
        </w:rPr>
      </w:pPr>
      <w:r w:rsidRPr="006405BB">
        <w:rPr>
          <w:rFonts w:ascii="Times New Roman" w:eastAsia="Times New Roman" w:hAnsi="Times New Roman" w:cs="Times New Roman"/>
          <w:sz w:val="24"/>
          <w:szCs w:val="24"/>
        </w:rPr>
        <w:t xml:space="preserve">Açık ve Kapalı </w:t>
      </w:r>
      <w:r w:rsidR="00125321" w:rsidRPr="006405BB">
        <w:rPr>
          <w:rFonts w:ascii="Times New Roman" w:eastAsia="Times New Roman" w:hAnsi="Times New Roman" w:cs="Times New Roman"/>
          <w:sz w:val="24"/>
          <w:szCs w:val="24"/>
        </w:rPr>
        <w:t>Cezaevi yerleşkesi,</w:t>
      </w:r>
    </w:p>
    <w:p w:rsidR="00990E23" w:rsidRDefault="00A63FBC" w:rsidP="0087543E">
      <w:pPr>
        <w:pStyle w:val="ListeParagraf"/>
        <w:numPr>
          <w:ilvl w:val="0"/>
          <w:numId w:val="11"/>
        </w:numPr>
        <w:tabs>
          <w:tab w:val="left" w:pos="1134"/>
        </w:tabs>
        <w:spacing w:after="0" w:line="240" w:lineRule="auto"/>
        <w:ind w:left="709" w:firstLine="77"/>
        <w:jc w:val="both"/>
        <w:rPr>
          <w:rFonts w:ascii="Times New Roman" w:eastAsia="Times New Roman" w:hAnsi="Times New Roman" w:cs="Times New Roman"/>
          <w:sz w:val="24"/>
          <w:szCs w:val="24"/>
        </w:rPr>
      </w:pPr>
      <w:r w:rsidRPr="006405BB">
        <w:rPr>
          <w:rFonts w:ascii="Times New Roman" w:eastAsia="Times New Roman" w:hAnsi="Times New Roman" w:cs="Times New Roman"/>
          <w:sz w:val="24"/>
          <w:szCs w:val="24"/>
        </w:rPr>
        <w:t>Güvenlik bakımından önem arz eden k</w:t>
      </w:r>
      <w:r w:rsidR="00125321" w:rsidRPr="006405BB">
        <w:rPr>
          <w:rFonts w:ascii="Times New Roman" w:eastAsia="Times New Roman" w:hAnsi="Times New Roman" w:cs="Times New Roman"/>
          <w:sz w:val="24"/>
          <w:szCs w:val="24"/>
        </w:rPr>
        <w:t xml:space="preserve">amu </w:t>
      </w:r>
      <w:r w:rsidRPr="006405BB">
        <w:rPr>
          <w:rFonts w:ascii="Times New Roman" w:eastAsia="Times New Roman" w:hAnsi="Times New Roman" w:cs="Times New Roman"/>
          <w:sz w:val="24"/>
          <w:szCs w:val="24"/>
        </w:rPr>
        <w:t>k</w:t>
      </w:r>
      <w:r w:rsidR="00125321" w:rsidRPr="006405BB">
        <w:rPr>
          <w:rFonts w:ascii="Times New Roman" w:eastAsia="Times New Roman" w:hAnsi="Times New Roman" w:cs="Times New Roman"/>
          <w:sz w:val="24"/>
          <w:szCs w:val="24"/>
        </w:rPr>
        <w:t xml:space="preserve">urum ve </w:t>
      </w:r>
      <w:r w:rsidRPr="006405BB">
        <w:rPr>
          <w:rFonts w:ascii="Times New Roman" w:eastAsia="Times New Roman" w:hAnsi="Times New Roman" w:cs="Times New Roman"/>
          <w:sz w:val="24"/>
          <w:szCs w:val="24"/>
        </w:rPr>
        <w:t>k</w:t>
      </w:r>
      <w:r w:rsidR="00125321" w:rsidRPr="006405BB">
        <w:rPr>
          <w:rFonts w:ascii="Times New Roman" w:eastAsia="Times New Roman" w:hAnsi="Times New Roman" w:cs="Times New Roman"/>
          <w:sz w:val="24"/>
          <w:szCs w:val="24"/>
        </w:rPr>
        <w:t xml:space="preserve">uruluşlara ait bina, tesis ve lojmanları </w:t>
      </w:r>
      <w:r w:rsidRPr="006405BB">
        <w:rPr>
          <w:rFonts w:ascii="Times New Roman" w:eastAsia="Times New Roman" w:hAnsi="Times New Roman" w:cs="Times New Roman"/>
          <w:sz w:val="24"/>
          <w:szCs w:val="24"/>
        </w:rPr>
        <w:t>ü</w:t>
      </w:r>
      <w:r w:rsidR="00125321" w:rsidRPr="006405BB">
        <w:rPr>
          <w:rFonts w:ascii="Times New Roman" w:eastAsia="Times New Roman" w:hAnsi="Times New Roman" w:cs="Times New Roman"/>
          <w:sz w:val="24"/>
          <w:szCs w:val="24"/>
        </w:rPr>
        <w:t>zerinde</w:t>
      </w:r>
      <w:r w:rsidRPr="006405BB">
        <w:rPr>
          <w:rFonts w:ascii="Times New Roman" w:eastAsia="Times New Roman" w:hAnsi="Times New Roman" w:cs="Times New Roman"/>
          <w:sz w:val="24"/>
          <w:szCs w:val="24"/>
        </w:rPr>
        <w:t xml:space="preserve"> ve </w:t>
      </w:r>
      <w:r w:rsidR="00355ED6" w:rsidRPr="006405BB">
        <w:rPr>
          <w:rFonts w:ascii="Times New Roman" w:eastAsia="Times New Roman" w:hAnsi="Times New Roman" w:cs="Times New Roman"/>
          <w:sz w:val="24"/>
          <w:szCs w:val="24"/>
        </w:rPr>
        <w:t>400</w:t>
      </w:r>
      <w:r w:rsidRPr="006405BB">
        <w:rPr>
          <w:rFonts w:ascii="Times New Roman" w:eastAsia="Times New Roman" w:hAnsi="Times New Roman" w:cs="Times New Roman"/>
          <w:sz w:val="24"/>
          <w:szCs w:val="24"/>
        </w:rPr>
        <w:t xml:space="preserve"> metre</w:t>
      </w:r>
      <w:r w:rsidR="00355ED6" w:rsidRPr="006405BB">
        <w:rPr>
          <w:rFonts w:ascii="Times New Roman" w:eastAsia="Times New Roman" w:hAnsi="Times New Roman" w:cs="Times New Roman"/>
          <w:sz w:val="24"/>
          <w:szCs w:val="24"/>
        </w:rPr>
        <w:t xml:space="preserve"> yarıçap</w:t>
      </w:r>
      <w:r w:rsidRPr="006405BB">
        <w:rPr>
          <w:rFonts w:ascii="Times New Roman" w:eastAsia="Times New Roman" w:hAnsi="Times New Roman" w:cs="Times New Roman"/>
          <w:sz w:val="24"/>
          <w:szCs w:val="24"/>
        </w:rPr>
        <w:t xml:space="preserve"> çevresinde</w:t>
      </w:r>
      <w:r w:rsidR="00125321" w:rsidRPr="006405BB">
        <w:rPr>
          <w:rFonts w:ascii="Times New Roman" w:eastAsia="Times New Roman" w:hAnsi="Times New Roman" w:cs="Times New Roman"/>
          <w:sz w:val="24"/>
          <w:szCs w:val="24"/>
        </w:rPr>
        <w:t xml:space="preserve"> kullanılması yasaklanmış</w:t>
      </w:r>
      <w:r w:rsidR="00990E23">
        <w:rPr>
          <w:rFonts w:ascii="Times New Roman" w:eastAsia="Times New Roman" w:hAnsi="Times New Roman" w:cs="Times New Roman"/>
          <w:sz w:val="24"/>
          <w:szCs w:val="24"/>
        </w:rPr>
        <w:t>tır.</w:t>
      </w:r>
    </w:p>
    <w:p w:rsidR="00990E23" w:rsidRDefault="00990E23" w:rsidP="0087543E">
      <w:pPr>
        <w:pStyle w:val="ListeParagraf"/>
        <w:tabs>
          <w:tab w:val="left" w:pos="1134"/>
        </w:tabs>
        <w:spacing w:after="0" w:line="240" w:lineRule="auto"/>
        <w:ind w:left="7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25321" w:rsidRPr="006405BB" w:rsidRDefault="00990E23" w:rsidP="00D16D78">
      <w:pPr>
        <w:pStyle w:val="ListeParagraf"/>
        <w:tabs>
          <w:tab w:val="left" w:pos="1134"/>
        </w:tabs>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Bu çerçevede </w:t>
      </w:r>
      <w:r w:rsidR="00D450A4">
        <w:rPr>
          <w:rFonts w:ascii="Times New Roman" w:eastAsia="Times New Roman" w:hAnsi="Times New Roman" w:cs="Times New Roman"/>
          <w:sz w:val="24"/>
          <w:szCs w:val="24"/>
        </w:rPr>
        <w:t>İlçemiz merkezinde</w:t>
      </w:r>
      <w:r>
        <w:rPr>
          <w:rFonts w:ascii="Times New Roman" w:eastAsia="Times New Roman" w:hAnsi="Times New Roman" w:cs="Times New Roman"/>
          <w:sz w:val="24"/>
          <w:szCs w:val="24"/>
        </w:rPr>
        <w:t xml:space="preserve"> yukarıdaki bina ve tesislere ait </w:t>
      </w:r>
      <w:proofErr w:type="spellStart"/>
      <w:r>
        <w:rPr>
          <w:rFonts w:ascii="Times New Roman" w:eastAsia="Times New Roman" w:hAnsi="Times New Roman" w:cs="Times New Roman"/>
          <w:sz w:val="24"/>
          <w:szCs w:val="24"/>
        </w:rPr>
        <w:t>konumsal</w:t>
      </w:r>
      <w:proofErr w:type="spellEnd"/>
      <w:r>
        <w:rPr>
          <w:rFonts w:ascii="Times New Roman" w:eastAsia="Times New Roman" w:hAnsi="Times New Roman" w:cs="Times New Roman"/>
          <w:sz w:val="24"/>
          <w:szCs w:val="24"/>
        </w:rPr>
        <w:t xml:space="preserve"> veriler</w:t>
      </w:r>
      <w:r w:rsidR="00355ED6" w:rsidRPr="006405BB">
        <w:rPr>
          <w:rFonts w:ascii="Times New Roman" w:eastAsia="Times New Roman" w:hAnsi="Times New Roman" w:cs="Times New Roman"/>
          <w:sz w:val="24"/>
          <w:szCs w:val="24"/>
        </w:rPr>
        <w:t xml:space="preserve"> aşağıya çıkartılmış</w:t>
      </w:r>
      <w:r>
        <w:rPr>
          <w:rFonts w:ascii="Times New Roman" w:eastAsia="Times New Roman" w:hAnsi="Times New Roman" w:cs="Times New Roman"/>
          <w:sz w:val="24"/>
          <w:szCs w:val="24"/>
        </w:rPr>
        <w:t xml:space="preserve"> olup bu bölgelerin belirtilen mesafeye kadar yakınlarında İHA ve DRONE uçuşları yasaklanmıştır. </w:t>
      </w:r>
    </w:p>
    <w:p w:rsidR="00A63FBC" w:rsidRPr="006405BB" w:rsidRDefault="00A63FBC" w:rsidP="0087543E">
      <w:pPr>
        <w:spacing w:after="0" w:line="240" w:lineRule="auto"/>
        <w:ind w:left="774"/>
        <w:jc w:val="both"/>
        <w:rPr>
          <w:rFonts w:ascii="Times New Roman" w:eastAsia="Times New Roman" w:hAnsi="Times New Roman" w:cs="Times New Roman"/>
          <w:sz w:val="24"/>
          <w:szCs w:val="24"/>
        </w:rPr>
      </w:pPr>
    </w:p>
    <w:p w:rsidR="00D43B29" w:rsidRPr="006405BB" w:rsidRDefault="00D43B29" w:rsidP="0087543E">
      <w:pPr>
        <w:pStyle w:val="ListeParagraf"/>
        <w:spacing w:after="0" w:line="240" w:lineRule="auto"/>
        <w:ind w:left="426"/>
        <w:jc w:val="both"/>
        <w:rPr>
          <w:rFonts w:ascii="Times New Roman" w:eastAsia="Times New Roman" w:hAnsi="Times New Roman" w:cs="Times New Roman"/>
          <w:sz w:val="24"/>
          <w:szCs w:val="24"/>
        </w:rPr>
      </w:pPr>
    </w:p>
    <w:tbl>
      <w:tblPr>
        <w:tblW w:w="9559" w:type="dxa"/>
        <w:tblInd w:w="150" w:type="dxa"/>
        <w:tblCellMar>
          <w:left w:w="70" w:type="dxa"/>
          <w:right w:w="70" w:type="dxa"/>
        </w:tblCellMar>
        <w:tblLook w:val="04A0" w:firstRow="1" w:lastRow="0" w:firstColumn="1" w:lastColumn="0" w:noHBand="0" w:noVBand="1"/>
      </w:tblPr>
      <w:tblGrid>
        <w:gridCol w:w="1429"/>
        <w:gridCol w:w="1540"/>
        <w:gridCol w:w="874"/>
        <w:gridCol w:w="1540"/>
        <w:gridCol w:w="1540"/>
        <w:gridCol w:w="2636"/>
      </w:tblGrid>
      <w:tr w:rsidR="006405BB" w:rsidRPr="006405BB" w:rsidTr="006405BB">
        <w:trPr>
          <w:trHeight w:val="20"/>
        </w:trPr>
        <w:tc>
          <w:tcPr>
            <w:tcW w:w="14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ED6" w:rsidRPr="006405BB" w:rsidRDefault="00355ED6" w:rsidP="0087543E">
            <w:pPr>
              <w:spacing w:after="0" w:line="240" w:lineRule="auto"/>
              <w:jc w:val="center"/>
              <w:rPr>
                <w:rFonts w:ascii="Times New Roman" w:eastAsia="Times New Roman" w:hAnsi="Times New Roman" w:cs="Times New Roman"/>
                <w:b/>
                <w:bCs/>
                <w:sz w:val="20"/>
                <w:szCs w:val="20"/>
              </w:rPr>
            </w:pPr>
            <w:r w:rsidRPr="006405BB">
              <w:rPr>
                <w:rFonts w:ascii="Times New Roman" w:eastAsia="Times New Roman" w:hAnsi="Times New Roman" w:cs="Times New Roman"/>
                <w:b/>
                <w:bCs/>
                <w:sz w:val="20"/>
                <w:szCs w:val="20"/>
              </w:rPr>
              <w:t>İLÇE</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55ED6" w:rsidRPr="006405BB" w:rsidRDefault="00355ED6" w:rsidP="0087543E">
            <w:pPr>
              <w:spacing w:after="0" w:line="240" w:lineRule="auto"/>
              <w:jc w:val="center"/>
              <w:rPr>
                <w:rFonts w:ascii="Times New Roman" w:eastAsia="Times New Roman" w:hAnsi="Times New Roman" w:cs="Times New Roman"/>
                <w:b/>
                <w:bCs/>
                <w:sz w:val="20"/>
                <w:szCs w:val="20"/>
              </w:rPr>
            </w:pPr>
            <w:r w:rsidRPr="006405BB">
              <w:rPr>
                <w:rFonts w:ascii="Times New Roman" w:eastAsia="Times New Roman" w:hAnsi="Times New Roman" w:cs="Times New Roman"/>
                <w:b/>
                <w:bCs/>
                <w:sz w:val="20"/>
                <w:szCs w:val="20"/>
              </w:rPr>
              <w:t>TESİS</w:t>
            </w:r>
          </w:p>
        </w:tc>
        <w:tc>
          <w:tcPr>
            <w:tcW w:w="874" w:type="dxa"/>
            <w:tcBorders>
              <w:top w:val="single" w:sz="4" w:space="0" w:color="auto"/>
              <w:left w:val="nil"/>
              <w:bottom w:val="single" w:sz="4" w:space="0" w:color="auto"/>
              <w:right w:val="single" w:sz="4" w:space="0" w:color="auto"/>
            </w:tcBorders>
            <w:shd w:val="clear" w:color="auto" w:fill="auto"/>
            <w:vAlign w:val="center"/>
            <w:hideMark/>
          </w:tcPr>
          <w:p w:rsidR="00355ED6" w:rsidRPr="006405BB" w:rsidRDefault="00355ED6" w:rsidP="0087543E">
            <w:pPr>
              <w:spacing w:after="0" w:line="240" w:lineRule="auto"/>
              <w:jc w:val="center"/>
              <w:rPr>
                <w:rFonts w:ascii="Times New Roman" w:eastAsia="Times New Roman" w:hAnsi="Times New Roman" w:cs="Times New Roman"/>
                <w:b/>
                <w:bCs/>
                <w:sz w:val="20"/>
                <w:szCs w:val="20"/>
              </w:rPr>
            </w:pPr>
            <w:r w:rsidRPr="006405BB">
              <w:rPr>
                <w:rFonts w:ascii="Times New Roman" w:eastAsia="Times New Roman" w:hAnsi="Times New Roman" w:cs="Times New Roman"/>
                <w:b/>
                <w:bCs/>
                <w:sz w:val="20"/>
                <w:szCs w:val="20"/>
              </w:rPr>
              <w:t>NOKTA NO</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55ED6" w:rsidRPr="006405BB" w:rsidRDefault="00355ED6" w:rsidP="0087543E">
            <w:pPr>
              <w:spacing w:after="0" w:line="240" w:lineRule="auto"/>
              <w:jc w:val="center"/>
              <w:rPr>
                <w:rFonts w:ascii="Times New Roman" w:eastAsia="Times New Roman" w:hAnsi="Times New Roman" w:cs="Times New Roman"/>
                <w:b/>
                <w:bCs/>
                <w:sz w:val="20"/>
                <w:szCs w:val="20"/>
              </w:rPr>
            </w:pPr>
            <w:r w:rsidRPr="006405BB">
              <w:rPr>
                <w:rFonts w:ascii="Times New Roman" w:eastAsia="Times New Roman" w:hAnsi="Times New Roman" w:cs="Times New Roman"/>
                <w:b/>
                <w:bCs/>
                <w:sz w:val="20"/>
                <w:szCs w:val="20"/>
              </w:rPr>
              <w:t>ENLEM</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55ED6" w:rsidRPr="006405BB" w:rsidRDefault="00355ED6" w:rsidP="0087543E">
            <w:pPr>
              <w:spacing w:after="0" w:line="240" w:lineRule="auto"/>
              <w:jc w:val="center"/>
              <w:rPr>
                <w:rFonts w:ascii="Times New Roman" w:eastAsia="Times New Roman" w:hAnsi="Times New Roman" w:cs="Times New Roman"/>
                <w:b/>
                <w:bCs/>
                <w:sz w:val="20"/>
                <w:szCs w:val="20"/>
              </w:rPr>
            </w:pPr>
            <w:r w:rsidRPr="006405BB">
              <w:rPr>
                <w:rFonts w:ascii="Times New Roman" w:eastAsia="Times New Roman" w:hAnsi="Times New Roman" w:cs="Times New Roman"/>
                <w:b/>
                <w:bCs/>
                <w:sz w:val="20"/>
                <w:szCs w:val="20"/>
              </w:rPr>
              <w:t>BOYLAM</w:t>
            </w:r>
          </w:p>
        </w:tc>
        <w:tc>
          <w:tcPr>
            <w:tcW w:w="2636" w:type="dxa"/>
            <w:tcBorders>
              <w:top w:val="single" w:sz="4" w:space="0" w:color="auto"/>
              <w:left w:val="nil"/>
              <w:bottom w:val="single" w:sz="4" w:space="0" w:color="auto"/>
              <w:right w:val="single" w:sz="4" w:space="0" w:color="auto"/>
            </w:tcBorders>
            <w:shd w:val="clear" w:color="auto" w:fill="auto"/>
            <w:noWrap/>
            <w:vAlign w:val="center"/>
            <w:hideMark/>
          </w:tcPr>
          <w:p w:rsidR="00355ED6" w:rsidRPr="006405BB" w:rsidRDefault="00355ED6" w:rsidP="0087543E">
            <w:pPr>
              <w:spacing w:after="0" w:line="240" w:lineRule="auto"/>
              <w:jc w:val="center"/>
              <w:rPr>
                <w:rFonts w:ascii="Times New Roman" w:eastAsia="Times New Roman" w:hAnsi="Times New Roman" w:cs="Times New Roman"/>
                <w:b/>
                <w:bCs/>
                <w:sz w:val="20"/>
                <w:szCs w:val="20"/>
              </w:rPr>
            </w:pPr>
            <w:r w:rsidRPr="006405BB">
              <w:rPr>
                <w:rFonts w:ascii="Times New Roman" w:eastAsia="Times New Roman" w:hAnsi="Times New Roman" w:cs="Times New Roman"/>
                <w:b/>
                <w:bCs/>
                <w:sz w:val="20"/>
                <w:szCs w:val="20"/>
              </w:rPr>
              <w:t>AÇIKLAMA</w:t>
            </w:r>
          </w:p>
        </w:tc>
      </w:tr>
      <w:tr w:rsidR="006405BB" w:rsidRPr="006405BB" w:rsidTr="006405BB">
        <w:trPr>
          <w:trHeight w:val="20"/>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355ED6" w:rsidRPr="006405BB" w:rsidRDefault="00355ED6" w:rsidP="0087543E">
            <w:pPr>
              <w:spacing w:after="0" w:line="240" w:lineRule="auto"/>
              <w:jc w:val="center"/>
              <w:rPr>
                <w:rFonts w:ascii="Times New Roman" w:eastAsia="Times New Roman" w:hAnsi="Times New Roman" w:cs="Times New Roman"/>
                <w:sz w:val="20"/>
                <w:szCs w:val="20"/>
              </w:rPr>
            </w:pPr>
            <w:r w:rsidRPr="006405BB">
              <w:rPr>
                <w:rFonts w:ascii="Times New Roman" w:eastAsia="Times New Roman" w:hAnsi="Times New Roman" w:cs="Times New Roman"/>
                <w:sz w:val="20"/>
                <w:szCs w:val="20"/>
              </w:rPr>
              <w:t>BOLVADİN</w:t>
            </w:r>
          </w:p>
        </w:tc>
        <w:tc>
          <w:tcPr>
            <w:tcW w:w="1540" w:type="dxa"/>
            <w:tcBorders>
              <w:top w:val="nil"/>
              <w:left w:val="nil"/>
              <w:bottom w:val="single" w:sz="4" w:space="0" w:color="auto"/>
              <w:right w:val="single" w:sz="4" w:space="0" w:color="auto"/>
            </w:tcBorders>
            <w:shd w:val="clear" w:color="auto" w:fill="auto"/>
            <w:vAlign w:val="center"/>
            <w:hideMark/>
          </w:tcPr>
          <w:p w:rsidR="00355ED6" w:rsidRPr="006405BB" w:rsidRDefault="00355ED6" w:rsidP="0087543E">
            <w:pPr>
              <w:spacing w:after="0" w:line="240" w:lineRule="auto"/>
              <w:rPr>
                <w:rFonts w:ascii="Times New Roman" w:eastAsia="Times New Roman" w:hAnsi="Times New Roman" w:cs="Times New Roman"/>
                <w:sz w:val="20"/>
                <w:szCs w:val="20"/>
              </w:rPr>
            </w:pPr>
            <w:r w:rsidRPr="006405BB">
              <w:rPr>
                <w:rFonts w:ascii="Times New Roman" w:eastAsia="Times New Roman" w:hAnsi="Times New Roman" w:cs="Times New Roman"/>
                <w:sz w:val="20"/>
                <w:szCs w:val="20"/>
              </w:rPr>
              <w:t>Tesis No: 007</w:t>
            </w:r>
          </w:p>
        </w:tc>
        <w:tc>
          <w:tcPr>
            <w:tcW w:w="874" w:type="dxa"/>
            <w:tcBorders>
              <w:top w:val="nil"/>
              <w:left w:val="nil"/>
              <w:bottom w:val="single" w:sz="4" w:space="0" w:color="auto"/>
              <w:right w:val="single" w:sz="4" w:space="0" w:color="auto"/>
            </w:tcBorders>
            <w:shd w:val="clear" w:color="auto" w:fill="auto"/>
            <w:noWrap/>
            <w:vAlign w:val="center"/>
            <w:hideMark/>
          </w:tcPr>
          <w:p w:rsidR="00355ED6" w:rsidRPr="006405BB" w:rsidRDefault="00355ED6" w:rsidP="0087543E">
            <w:pPr>
              <w:spacing w:after="0" w:line="240" w:lineRule="auto"/>
              <w:jc w:val="center"/>
              <w:rPr>
                <w:rFonts w:ascii="Times New Roman" w:eastAsia="Times New Roman" w:hAnsi="Times New Roman" w:cs="Times New Roman"/>
                <w:sz w:val="20"/>
                <w:szCs w:val="20"/>
              </w:rPr>
            </w:pPr>
            <w:r w:rsidRPr="006405BB">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auto" w:fill="auto"/>
            <w:noWrap/>
            <w:vAlign w:val="center"/>
            <w:hideMark/>
          </w:tcPr>
          <w:p w:rsidR="00355ED6" w:rsidRPr="006405BB" w:rsidRDefault="00355ED6" w:rsidP="0087543E">
            <w:pPr>
              <w:spacing w:after="0" w:line="240" w:lineRule="auto"/>
              <w:jc w:val="center"/>
              <w:rPr>
                <w:rFonts w:ascii="Times New Roman" w:eastAsia="Times New Roman" w:hAnsi="Times New Roman" w:cs="Times New Roman"/>
                <w:sz w:val="20"/>
                <w:szCs w:val="20"/>
              </w:rPr>
            </w:pPr>
            <w:r w:rsidRPr="006405BB">
              <w:rPr>
                <w:rFonts w:ascii="Times New Roman" w:eastAsia="Times New Roman" w:hAnsi="Times New Roman" w:cs="Times New Roman"/>
                <w:sz w:val="20"/>
                <w:szCs w:val="20"/>
              </w:rPr>
              <w:t xml:space="preserve"> 38°43'4.80"K</w:t>
            </w:r>
          </w:p>
        </w:tc>
        <w:tc>
          <w:tcPr>
            <w:tcW w:w="1540" w:type="dxa"/>
            <w:tcBorders>
              <w:top w:val="nil"/>
              <w:left w:val="nil"/>
              <w:bottom w:val="single" w:sz="4" w:space="0" w:color="auto"/>
              <w:right w:val="single" w:sz="4" w:space="0" w:color="auto"/>
            </w:tcBorders>
            <w:shd w:val="clear" w:color="auto" w:fill="auto"/>
            <w:noWrap/>
            <w:vAlign w:val="center"/>
            <w:hideMark/>
          </w:tcPr>
          <w:p w:rsidR="00355ED6" w:rsidRPr="006405BB" w:rsidRDefault="00355ED6" w:rsidP="0087543E">
            <w:pPr>
              <w:spacing w:after="0" w:line="240" w:lineRule="auto"/>
              <w:jc w:val="center"/>
              <w:rPr>
                <w:rFonts w:ascii="Times New Roman" w:eastAsia="Times New Roman" w:hAnsi="Times New Roman" w:cs="Times New Roman"/>
                <w:sz w:val="20"/>
                <w:szCs w:val="20"/>
              </w:rPr>
            </w:pPr>
            <w:r w:rsidRPr="006405BB">
              <w:rPr>
                <w:rFonts w:ascii="Times New Roman" w:eastAsia="Times New Roman" w:hAnsi="Times New Roman" w:cs="Times New Roman"/>
                <w:sz w:val="20"/>
                <w:szCs w:val="20"/>
              </w:rPr>
              <w:t xml:space="preserve"> 31° 0'39.60"D</w:t>
            </w:r>
          </w:p>
        </w:tc>
        <w:tc>
          <w:tcPr>
            <w:tcW w:w="2636" w:type="dxa"/>
            <w:tcBorders>
              <w:top w:val="nil"/>
              <w:left w:val="nil"/>
              <w:bottom w:val="single" w:sz="4" w:space="0" w:color="auto"/>
              <w:right w:val="single" w:sz="4" w:space="0" w:color="auto"/>
            </w:tcBorders>
            <w:shd w:val="clear" w:color="auto" w:fill="auto"/>
            <w:vAlign w:val="center"/>
            <w:hideMark/>
          </w:tcPr>
          <w:p w:rsidR="00355ED6" w:rsidRPr="006405BB" w:rsidRDefault="00355ED6" w:rsidP="0087543E">
            <w:pPr>
              <w:spacing w:after="0" w:line="240" w:lineRule="auto"/>
              <w:rPr>
                <w:rFonts w:ascii="Times New Roman" w:eastAsia="Times New Roman" w:hAnsi="Times New Roman" w:cs="Times New Roman"/>
                <w:sz w:val="20"/>
                <w:szCs w:val="20"/>
              </w:rPr>
            </w:pPr>
            <w:r w:rsidRPr="006405BB">
              <w:rPr>
                <w:rFonts w:ascii="Times New Roman" w:eastAsia="Times New Roman" w:hAnsi="Times New Roman" w:cs="Times New Roman"/>
                <w:sz w:val="20"/>
                <w:szCs w:val="20"/>
              </w:rPr>
              <w:t>400 m YARIÇAP</w:t>
            </w:r>
          </w:p>
        </w:tc>
      </w:tr>
      <w:tr w:rsidR="006405BB" w:rsidRPr="006405BB" w:rsidTr="006405BB">
        <w:trPr>
          <w:trHeight w:val="20"/>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355ED6" w:rsidRPr="006405BB" w:rsidRDefault="00355ED6" w:rsidP="0087543E">
            <w:pPr>
              <w:spacing w:after="0" w:line="240" w:lineRule="auto"/>
              <w:jc w:val="center"/>
              <w:rPr>
                <w:rFonts w:ascii="Times New Roman" w:eastAsia="Times New Roman" w:hAnsi="Times New Roman" w:cs="Times New Roman"/>
                <w:sz w:val="20"/>
                <w:szCs w:val="20"/>
              </w:rPr>
            </w:pPr>
            <w:r w:rsidRPr="006405BB">
              <w:rPr>
                <w:rFonts w:ascii="Times New Roman" w:eastAsia="Times New Roman" w:hAnsi="Times New Roman" w:cs="Times New Roman"/>
                <w:sz w:val="20"/>
                <w:szCs w:val="20"/>
              </w:rPr>
              <w:t>BOLVADİN</w:t>
            </w:r>
          </w:p>
        </w:tc>
        <w:tc>
          <w:tcPr>
            <w:tcW w:w="1540" w:type="dxa"/>
            <w:tcBorders>
              <w:top w:val="nil"/>
              <w:left w:val="nil"/>
              <w:bottom w:val="single" w:sz="4" w:space="0" w:color="auto"/>
              <w:right w:val="single" w:sz="4" w:space="0" w:color="auto"/>
            </w:tcBorders>
            <w:shd w:val="clear" w:color="auto" w:fill="auto"/>
            <w:vAlign w:val="center"/>
            <w:hideMark/>
          </w:tcPr>
          <w:p w:rsidR="00355ED6" w:rsidRPr="006405BB" w:rsidRDefault="00355ED6" w:rsidP="0087543E">
            <w:pPr>
              <w:spacing w:after="0" w:line="240" w:lineRule="auto"/>
              <w:rPr>
                <w:rFonts w:ascii="Times New Roman" w:eastAsia="Times New Roman" w:hAnsi="Times New Roman" w:cs="Times New Roman"/>
                <w:sz w:val="20"/>
                <w:szCs w:val="20"/>
              </w:rPr>
            </w:pPr>
            <w:r w:rsidRPr="006405BB">
              <w:rPr>
                <w:rFonts w:ascii="Times New Roman" w:eastAsia="Times New Roman" w:hAnsi="Times New Roman" w:cs="Times New Roman"/>
                <w:sz w:val="20"/>
                <w:szCs w:val="20"/>
              </w:rPr>
              <w:t>Tesis No: 008</w:t>
            </w:r>
          </w:p>
        </w:tc>
        <w:tc>
          <w:tcPr>
            <w:tcW w:w="874" w:type="dxa"/>
            <w:tcBorders>
              <w:top w:val="nil"/>
              <w:left w:val="nil"/>
              <w:bottom w:val="single" w:sz="4" w:space="0" w:color="auto"/>
              <w:right w:val="single" w:sz="4" w:space="0" w:color="auto"/>
            </w:tcBorders>
            <w:shd w:val="clear" w:color="auto" w:fill="auto"/>
            <w:noWrap/>
            <w:vAlign w:val="center"/>
            <w:hideMark/>
          </w:tcPr>
          <w:p w:rsidR="00355ED6" w:rsidRPr="006405BB" w:rsidRDefault="00355ED6" w:rsidP="0087543E">
            <w:pPr>
              <w:spacing w:after="0" w:line="240" w:lineRule="auto"/>
              <w:jc w:val="center"/>
              <w:rPr>
                <w:rFonts w:ascii="Times New Roman" w:eastAsia="Times New Roman" w:hAnsi="Times New Roman" w:cs="Times New Roman"/>
                <w:sz w:val="20"/>
                <w:szCs w:val="20"/>
              </w:rPr>
            </w:pPr>
            <w:r w:rsidRPr="006405BB">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auto" w:fill="auto"/>
            <w:noWrap/>
            <w:vAlign w:val="center"/>
            <w:hideMark/>
          </w:tcPr>
          <w:p w:rsidR="00355ED6" w:rsidRPr="006405BB" w:rsidRDefault="00355ED6" w:rsidP="0087543E">
            <w:pPr>
              <w:spacing w:after="0" w:line="240" w:lineRule="auto"/>
              <w:jc w:val="center"/>
              <w:rPr>
                <w:rFonts w:ascii="Times New Roman" w:eastAsia="Times New Roman" w:hAnsi="Times New Roman" w:cs="Times New Roman"/>
                <w:sz w:val="20"/>
                <w:szCs w:val="20"/>
              </w:rPr>
            </w:pPr>
            <w:r w:rsidRPr="006405BB">
              <w:rPr>
                <w:rFonts w:ascii="Times New Roman" w:eastAsia="Times New Roman" w:hAnsi="Times New Roman" w:cs="Times New Roman"/>
                <w:sz w:val="20"/>
                <w:szCs w:val="20"/>
              </w:rPr>
              <w:t xml:space="preserve"> 38°43'0.46"K</w:t>
            </w:r>
          </w:p>
        </w:tc>
        <w:tc>
          <w:tcPr>
            <w:tcW w:w="1540" w:type="dxa"/>
            <w:tcBorders>
              <w:top w:val="nil"/>
              <w:left w:val="nil"/>
              <w:bottom w:val="single" w:sz="4" w:space="0" w:color="auto"/>
              <w:right w:val="single" w:sz="4" w:space="0" w:color="auto"/>
            </w:tcBorders>
            <w:shd w:val="clear" w:color="auto" w:fill="auto"/>
            <w:noWrap/>
            <w:vAlign w:val="center"/>
            <w:hideMark/>
          </w:tcPr>
          <w:p w:rsidR="00355ED6" w:rsidRPr="006405BB" w:rsidRDefault="00355ED6" w:rsidP="0087543E">
            <w:pPr>
              <w:spacing w:after="0" w:line="240" w:lineRule="auto"/>
              <w:jc w:val="center"/>
              <w:rPr>
                <w:rFonts w:ascii="Times New Roman" w:eastAsia="Times New Roman" w:hAnsi="Times New Roman" w:cs="Times New Roman"/>
                <w:sz w:val="20"/>
                <w:szCs w:val="20"/>
              </w:rPr>
            </w:pPr>
            <w:r w:rsidRPr="006405BB">
              <w:rPr>
                <w:rFonts w:ascii="Times New Roman" w:eastAsia="Times New Roman" w:hAnsi="Times New Roman" w:cs="Times New Roman"/>
                <w:sz w:val="20"/>
                <w:szCs w:val="20"/>
              </w:rPr>
              <w:t xml:space="preserve"> 31° 2'44.01"D</w:t>
            </w:r>
          </w:p>
        </w:tc>
        <w:tc>
          <w:tcPr>
            <w:tcW w:w="2636" w:type="dxa"/>
            <w:tcBorders>
              <w:top w:val="nil"/>
              <w:left w:val="nil"/>
              <w:bottom w:val="single" w:sz="4" w:space="0" w:color="auto"/>
              <w:right w:val="single" w:sz="4" w:space="0" w:color="auto"/>
            </w:tcBorders>
            <w:shd w:val="clear" w:color="auto" w:fill="auto"/>
            <w:vAlign w:val="center"/>
            <w:hideMark/>
          </w:tcPr>
          <w:p w:rsidR="00355ED6" w:rsidRPr="006405BB" w:rsidRDefault="00355ED6" w:rsidP="0087543E">
            <w:pPr>
              <w:spacing w:after="0" w:line="240" w:lineRule="auto"/>
              <w:rPr>
                <w:rFonts w:ascii="Times New Roman" w:eastAsia="Times New Roman" w:hAnsi="Times New Roman" w:cs="Times New Roman"/>
                <w:sz w:val="20"/>
                <w:szCs w:val="20"/>
              </w:rPr>
            </w:pPr>
            <w:r w:rsidRPr="006405BB">
              <w:rPr>
                <w:rFonts w:ascii="Times New Roman" w:eastAsia="Times New Roman" w:hAnsi="Times New Roman" w:cs="Times New Roman"/>
                <w:sz w:val="20"/>
                <w:szCs w:val="20"/>
              </w:rPr>
              <w:t>400 m YARIÇAP</w:t>
            </w:r>
          </w:p>
        </w:tc>
      </w:tr>
      <w:tr w:rsidR="006405BB" w:rsidRPr="006405BB" w:rsidTr="006405BB">
        <w:trPr>
          <w:trHeight w:val="20"/>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355ED6" w:rsidRPr="006405BB" w:rsidRDefault="00355ED6" w:rsidP="0087543E">
            <w:pPr>
              <w:spacing w:after="0" w:line="240" w:lineRule="auto"/>
              <w:jc w:val="center"/>
              <w:rPr>
                <w:rFonts w:ascii="Times New Roman" w:eastAsia="Times New Roman" w:hAnsi="Times New Roman" w:cs="Times New Roman"/>
                <w:sz w:val="20"/>
                <w:szCs w:val="20"/>
              </w:rPr>
            </w:pPr>
            <w:r w:rsidRPr="006405BB">
              <w:rPr>
                <w:rFonts w:ascii="Times New Roman" w:eastAsia="Times New Roman" w:hAnsi="Times New Roman" w:cs="Times New Roman"/>
                <w:sz w:val="20"/>
                <w:szCs w:val="20"/>
              </w:rPr>
              <w:t>BOLVADİN</w:t>
            </w:r>
          </w:p>
        </w:tc>
        <w:tc>
          <w:tcPr>
            <w:tcW w:w="1540" w:type="dxa"/>
            <w:tcBorders>
              <w:top w:val="nil"/>
              <w:left w:val="nil"/>
              <w:bottom w:val="single" w:sz="4" w:space="0" w:color="auto"/>
              <w:right w:val="single" w:sz="4" w:space="0" w:color="auto"/>
            </w:tcBorders>
            <w:shd w:val="clear" w:color="auto" w:fill="auto"/>
            <w:vAlign w:val="center"/>
            <w:hideMark/>
          </w:tcPr>
          <w:p w:rsidR="00355ED6" w:rsidRPr="006405BB" w:rsidRDefault="00355ED6" w:rsidP="0087543E">
            <w:pPr>
              <w:spacing w:after="0" w:line="240" w:lineRule="auto"/>
              <w:rPr>
                <w:rFonts w:ascii="Times New Roman" w:eastAsia="Times New Roman" w:hAnsi="Times New Roman" w:cs="Times New Roman"/>
                <w:sz w:val="20"/>
                <w:szCs w:val="20"/>
              </w:rPr>
            </w:pPr>
            <w:r w:rsidRPr="006405BB">
              <w:rPr>
                <w:rFonts w:ascii="Times New Roman" w:eastAsia="Times New Roman" w:hAnsi="Times New Roman" w:cs="Times New Roman"/>
                <w:sz w:val="20"/>
                <w:szCs w:val="20"/>
              </w:rPr>
              <w:t>Tesis No: 009</w:t>
            </w:r>
          </w:p>
        </w:tc>
        <w:tc>
          <w:tcPr>
            <w:tcW w:w="874" w:type="dxa"/>
            <w:tcBorders>
              <w:top w:val="nil"/>
              <w:left w:val="nil"/>
              <w:bottom w:val="single" w:sz="4" w:space="0" w:color="auto"/>
              <w:right w:val="single" w:sz="4" w:space="0" w:color="auto"/>
            </w:tcBorders>
            <w:shd w:val="clear" w:color="auto" w:fill="auto"/>
            <w:noWrap/>
            <w:vAlign w:val="center"/>
            <w:hideMark/>
          </w:tcPr>
          <w:p w:rsidR="00355ED6" w:rsidRPr="006405BB" w:rsidRDefault="00355ED6" w:rsidP="0087543E">
            <w:pPr>
              <w:spacing w:after="0" w:line="240" w:lineRule="auto"/>
              <w:jc w:val="center"/>
              <w:rPr>
                <w:rFonts w:ascii="Times New Roman" w:eastAsia="Times New Roman" w:hAnsi="Times New Roman" w:cs="Times New Roman"/>
                <w:sz w:val="20"/>
                <w:szCs w:val="20"/>
              </w:rPr>
            </w:pPr>
            <w:r w:rsidRPr="006405BB">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auto" w:fill="auto"/>
            <w:noWrap/>
            <w:vAlign w:val="center"/>
            <w:hideMark/>
          </w:tcPr>
          <w:p w:rsidR="00355ED6" w:rsidRPr="006405BB" w:rsidRDefault="00355ED6" w:rsidP="0087543E">
            <w:pPr>
              <w:spacing w:after="0" w:line="240" w:lineRule="auto"/>
              <w:jc w:val="center"/>
              <w:rPr>
                <w:rFonts w:ascii="Times New Roman" w:eastAsia="Times New Roman" w:hAnsi="Times New Roman" w:cs="Times New Roman"/>
                <w:sz w:val="20"/>
                <w:szCs w:val="20"/>
              </w:rPr>
            </w:pPr>
            <w:r w:rsidRPr="006405BB">
              <w:rPr>
                <w:rFonts w:ascii="Times New Roman" w:eastAsia="Times New Roman" w:hAnsi="Times New Roman" w:cs="Times New Roman"/>
                <w:sz w:val="20"/>
                <w:szCs w:val="20"/>
              </w:rPr>
              <w:t xml:space="preserve"> 38°45'7.20"K</w:t>
            </w:r>
          </w:p>
        </w:tc>
        <w:tc>
          <w:tcPr>
            <w:tcW w:w="1540" w:type="dxa"/>
            <w:tcBorders>
              <w:top w:val="nil"/>
              <w:left w:val="nil"/>
              <w:bottom w:val="single" w:sz="4" w:space="0" w:color="auto"/>
              <w:right w:val="single" w:sz="4" w:space="0" w:color="auto"/>
            </w:tcBorders>
            <w:shd w:val="clear" w:color="auto" w:fill="auto"/>
            <w:noWrap/>
            <w:vAlign w:val="center"/>
            <w:hideMark/>
          </w:tcPr>
          <w:p w:rsidR="00355ED6" w:rsidRPr="006405BB" w:rsidRDefault="00355ED6" w:rsidP="0087543E">
            <w:pPr>
              <w:spacing w:after="0" w:line="240" w:lineRule="auto"/>
              <w:jc w:val="center"/>
              <w:rPr>
                <w:rFonts w:ascii="Times New Roman" w:eastAsia="Times New Roman" w:hAnsi="Times New Roman" w:cs="Times New Roman"/>
                <w:sz w:val="20"/>
                <w:szCs w:val="20"/>
              </w:rPr>
            </w:pPr>
            <w:r w:rsidRPr="006405BB">
              <w:rPr>
                <w:rFonts w:ascii="Times New Roman" w:eastAsia="Times New Roman" w:hAnsi="Times New Roman" w:cs="Times New Roman"/>
                <w:sz w:val="20"/>
                <w:szCs w:val="20"/>
              </w:rPr>
              <w:t xml:space="preserve"> 30°57'7.20"D</w:t>
            </w:r>
          </w:p>
        </w:tc>
        <w:tc>
          <w:tcPr>
            <w:tcW w:w="2636" w:type="dxa"/>
            <w:tcBorders>
              <w:top w:val="nil"/>
              <w:left w:val="nil"/>
              <w:bottom w:val="single" w:sz="4" w:space="0" w:color="auto"/>
              <w:right w:val="single" w:sz="4" w:space="0" w:color="auto"/>
            </w:tcBorders>
            <w:shd w:val="clear" w:color="auto" w:fill="auto"/>
            <w:vAlign w:val="center"/>
            <w:hideMark/>
          </w:tcPr>
          <w:p w:rsidR="00355ED6" w:rsidRPr="006405BB" w:rsidRDefault="00355ED6" w:rsidP="0087543E">
            <w:pPr>
              <w:spacing w:after="0" w:line="240" w:lineRule="auto"/>
              <w:rPr>
                <w:rFonts w:ascii="Times New Roman" w:eastAsia="Times New Roman" w:hAnsi="Times New Roman" w:cs="Times New Roman"/>
                <w:sz w:val="20"/>
                <w:szCs w:val="20"/>
              </w:rPr>
            </w:pPr>
            <w:r w:rsidRPr="006405BB">
              <w:rPr>
                <w:rFonts w:ascii="Times New Roman" w:eastAsia="Times New Roman" w:hAnsi="Times New Roman" w:cs="Times New Roman"/>
                <w:sz w:val="20"/>
                <w:szCs w:val="20"/>
              </w:rPr>
              <w:t>400 m YARIÇAP</w:t>
            </w:r>
          </w:p>
        </w:tc>
      </w:tr>
      <w:tr w:rsidR="006405BB" w:rsidRPr="006405BB" w:rsidTr="006405BB">
        <w:trPr>
          <w:trHeight w:val="20"/>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355ED6" w:rsidRPr="006405BB" w:rsidRDefault="00355ED6" w:rsidP="0087543E">
            <w:pPr>
              <w:spacing w:after="0" w:line="240" w:lineRule="auto"/>
              <w:jc w:val="center"/>
              <w:rPr>
                <w:rFonts w:ascii="Times New Roman" w:eastAsia="Times New Roman" w:hAnsi="Times New Roman" w:cs="Times New Roman"/>
                <w:sz w:val="20"/>
                <w:szCs w:val="20"/>
              </w:rPr>
            </w:pPr>
            <w:r w:rsidRPr="006405BB">
              <w:rPr>
                <w:rFonts w:ascii="Times New Roman" w:eastAsia="Times New Roman" w:hAnsi="Times New Roman" w:cs="Times New Roman"/>
                <w:sz w:val="20"/>
                <w:szCs w:val="20"/>
              </w:rPr>
              <w:t>BOLVADİN</w:t>
            </w:r>
          </w:p>
        </w:tc>
        <w:tc>
          <w:tcPr>
            <w:tcW w:w="1540" w:type="dxa"/>
            <w:tcBorders>
              <w:top w:val="nil"/>
              <w:left w:val="nil"/>
              <w:bottom w:val="single" w:sz="4" w:space="0" w:color="auto"/>
              <w:right w:val="single" w:sz="4" w:space="0" w:color="auto"/>
            </w:tcBorders>
            <w:shd w:val="clear" w:color="auto" w:fill="auto"/>
            <w:vAlign w:val="center"/>
            <w:hideMark/>
          </w:tcPr>
          <w:p w:rsidR="00355ED6" w:rsidRPr="006405BB" w:rsidRDefault="00355ED6" w:rsidP="0087543E">
            <w:pPr>
              <w:spacing w:after="0" w:line="240" w:lineRule="auto"/>
              <w:rPr>
                <w:rFonts w:ascii="Times New Roman" w:eastAsia="Times New Roman" w:hAnsi="Times New Roman" w:cs="Times New Roman"/>
                <w:sz w:val="20"/>
                <w:szCs w:val="20"/>
              </w:rPr>
            </w:pPr>
            <w:r w:rsidRPr="006405BB">
              <w:rPr>
                <w:rFonts w:ascii="Times New Roman" w:eastAsia="Times New Roman" w:hAnsi="Times New Roman" w:cs="Times New Roman"/>
                <w:sz w:val="20"/>
                <w:szCs w:val="20"/>
              </w:rPr>
              <w:t>Tesis No: 010</w:t>
            </w:r>
          </w:p>
        </w:tc>
        <w:tc>
          <w:tcPr>
            <w:tcW w:w="874" w:type="dxa"/>
            <w:tcBorders>
              <w:top w:val="nil"/>
              <w:left w:val="nil"/>
              <w:bottom w:val="single" w:sz="4" w:space="0" w:color="auto"/>
              <w:right w:val="single" w:sz="4" w:space="0" w:color="auto"/>
            </w:tcBorders>
            <w:shd w:val="clear" w:color="auto" w:fill="auto"/>
            <w:noWrap/>
            <w:vAlign w:val="center"/>
            <w:hideMark/>
          </w:tcPr>
          <w:p w:rsidR="00355ED6" w:rsidRPr="006405BB" w:rsidRDefault="00355ED6" w:rsidP="0087543E">
            <w:pPr>
              <w:spacing w:after="0" w:line="240" w:lineRule="auto"/>
              <w:jc w:val="center"/>
              <w:rPr>
                <w:rFonts w:ascii="Times New Roman" w:eastAsia="Times New Roman" w:hAnsi="Times New Roman" w:cs="Times New Roman"/>
                <w:sz w:val="20"/>
                <w:szCs w:val="20"/>
              </w:rPr>
            </w:pPr>
            <w:r w:rsidRPr="006405BB">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auto" w:fill="auto"/>
            <w:noWrap/>
            <w:vAlign w:val="center"/>
            <w:hideMark/>
          </w:tcPr>
          <w:p w:rsidR="00355ED6" w:rsidRPr="006405BB" w:rsidRDefault="00355ED6" w:rsidP="0087543E">
            <w:pPr>
              <w:spacing w:after="0" w:line="240" w:lineRule="auto"/>
              <w:jc w:val="center"/>
              <w:rPr>
                <w:rFonts w:ascii="Times New Roman" w:eastAsia="Times New Roman" w:hAnsi="Times New Roman" w:cs="Times New Roman"/>
                <w:sz w:val="20"/>
                <w:szCs w:val="20"/>
              </w:rPr>
            </w:pPr>
            <w:r w:rsidRPr="006405BB">
              <w:rPr>
                <w:rFonts w:ascii="Times New Roman" w:eastAsia="Times New Roman" w:hAnsi="Times New Roman" w:cs="Times New Roman"/>
                <w:sz w:val="20"/>
                <w:szCs w:val="20"/>
              </w:rPr>
              <w:t xml:space="preserve"> 38°42'21.12"K</w:t>
            </w:r>
          </w:p>
        </w:tc>
        <w:tc>
          <w:tcPr>
            <w:tcW w:w="1540" w:type="dxa"/>
            <w:tcBorders>
              <w:top w:val="nil"/>
              <w:left w:val="nil"/>
              <w:bottom w:val="single" w:sz="4" w:space="0" w:color="auto"/>
              <w:right w:val="single" w:sz="4" w:space="0" w:color="auto"/>
            </w:tcBorders>
            <w:shd w:val="clear" w:color="auto" w:fill="auto"/>
            <w:noWrap/>
            <w:vAlign w:val="center"/>
            <w:hideMark/>
          </w:tcPr>
          <w:p w:rsidR="00355ED6" w:rsidRPr="006405BB" w:rsidRDefault="00355ED6" w:rsidP="0087543E">
            <w:pPr>
              <w:spacing w:after="0" w:line="240" w:lineRule="auto"/>
              <w:jc w:val="center"/>
              <w:rPr>
                <w:rFonts w:ascii="Times New Roman" w:eastAsia="Times New Roman" w:hAnsi="Times New Roman" w:cs="Times New Roman"/>
                <w:sz w:val="20"/>
                <w:szCs w:val="20"/>
              </w:rPr>
            </w:pPr>
            <w:r w:rsidRPr="006405BB">
              <w:rPr>
                <w:rFonts w:ascii="Times New Roman" w:eastAsia="Times New Roman" w:hAnsi="Times New Roman" w:cs="Times New Roman"/>
                <w:sz w:val="20"/>
                <w:szCs w:val="20"/>
              </w:rPr>
              <w:t xml:space="preserve"> 31° 2'53.62"D</w:t>
            </w:r>
          </w:p>
        </w:tc>
        <w:tc>
          <w:tcPr>
            <w:tcW w:w="2636" w:type="dxa"/>
            <w:tcBorders>
              <w:top w:val="nil"/>
              <w:left w:val="nil"/>
              <w:bottom w:val="single" w:sz="4" w:space="0" w:color="auto"/>
              <w:right w:val="single" w:sz="4" w:space="0" w:color="auto"/>
            </w:tcBorders>
            <w:shd w:val="clear" w:color="auto" w:fill="auto"/>
            <w:vAlign w:val="center"/>
            <w:hideMark/>
          </w:tcPr>
          <w:p w:rsidR="00355ED6" w:rsidRPr="006405BB" w:rsidRDefault="00355ED6" w:rsidP="0087543E">
            <w:pPr>
              <w:spacing w:after="0" w:line="240" w:lineRule="auto"/>
              <w:rPr>
                <w:rFonts w:ascii="Times New Roman" w:eastAsia="Times New Roman" w:hAnsi="Times New Roman" w:cs="Times New Roman"/>
                <w:sz w:val="20"/>
                <w:szCs w:val="20"/>
              </w:rPr>
            </w:pPr>
            <w:r w:rsidRPr="006405BB">
              <w:rPr>
                <w:rFonts w:ascii="Times New Roman" w:eastAsia="Times New Roman" w:hAnsi="Times New Roman" w:cs="Times New Roman"/>
                <w:sz w:val="20"/>
                <w:szCs w:val="20"/>
              </w:rPr>
              <w:t>400 m YARIÇAP</w:t>
            </w:r>
          </w:p>
        </w:tc>
      </w:tr>
      <w:tr w:rsidR="006405BB" w:rsidRPr="006405BB" w:rsidTr="006405BB">
        <w:trPr>
          <w:trHeight w:val="20"/>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355ED6" w:rsidRPr="006405BB" w:rsidRDefault="00355ED6" w:rsidP="0087543E">
            <w:pPr>
              <w:spacing w:after="0" w:line="240" w:lineRule="auto"/>
              <w:jc w:val="center"/>
              <w:rPr>
                <w:rFonts w:ascii="Times New Roman" w:eastAsia="Times New Roman" w:hAnsi="Times New Roman" w:cs="Times New Roman"/>
                <w:sz w:val="20"/>
                <w:szCs w:val="20"/>
              </w:rPr>
            </w:pPr>
            <w:r w:rsidRPr="006405BB">
              <w:rPr>
                <w:rFonts w:ascii="Times New Roman" w:eastAsia="Times New Roman" w:hAnsi="Times New Roman" w:cs="Times New Roman"/>
                <w:sz w:val="20"/>
                <w:szCs w:val="20"/>
              </w:rPr>
              <w:t>BOLVADİN</w:t>
            </w:r>
          </w:p>
        </w:tc>
        <w:tc>
          <w:tcPr>
            <w:tcW w:w="1540" w:type="dxa"/>
            <w:tcBorders>
              <w:top w:val="nil"/>
              <w:left w:val="nil"/>
              <w:bottom w:val="single" w:sz="4" w:space="0" w:color="auto"/>
              <w:right w:val="single" w:sz="4" w:space="0" w:color="auto"/>
            </w:tcBorders>
            <w:shd w:val="clear" w:color="auto" w:fill="auto"/>
            <w:vAlign w:val="center"/>
            <w:hideMark/>
          </w:tcPr>
          <w:p w:rsidR="00355ED6" w:rsidRPr="006405BB" w:rsidRDefault="00355ED6" w:rsidP="0087543E">
            <w:pPr>
              <w:spacing w:after="0" w:line="240" w:lineRule="auto"/>
              <w:rPr>
                <w:rFonts w:ascii="Times New Roman" w:eastAsia="Times New Roman" w:hAnsi="Times New Roman" w:cs="Times New Roman"/>
                <w:sz w:val="20"/>
                <w:szCs w:val="20"/>
              </w:rPr>
            </w:pPr>
            <w:r w:rsidRPr="006405BB">
              <w:rPr>
                <w:rFonts w:ascii="Times New Roman" w:eastAsia="Times New Roman" w:hAnsi="Times New Roman" w:cs="Times New Roman"/>
                <w:sz w:val="20"/>
                <w:szCs w:val="20"/>
              </w:rPr>
              <w:t>Tesis No: 011</w:t>
            </w:r>
          </w:p>
        </w:tc>
        <w:tc>
          <w:tcPr>
            <w:tcW w:w="874" w:type="dxa"/>
            <w:tcBorders>
              <w:top w:val="nil"/>
              <w:left w:val="nil"/>
              <w:bottom w:val="single" w:sz="4" w:space="0" w:color="auto"/>
              <w:right w:val="single" w:sz="4" w:space="0" w:color="auto"/>
            </w:tcBorders>
            <w:shd w:val="clear" w:color="auto" w:fill="auto"/>
            <w:noWrap/>
            <w:vAlign w:val="center"/>
            <w:hideMark/>
          </w:tcPr>
          <w:p w:rsidR="00355ED6" w:rsidRPr="006405BB" w:rsidRDefault="00355ED6" w:rsidP="0087543E">
            <w:pPr>
              <w:spacing w:after="0" w:line="240" w:lineRule="auto"/>
              <w:jc w:val="center"/>
              <w:rPr>
                <w:rFonts w:ascii="Times New Roman" w:eastAsia="Times New Roman" w:hAnsi="Times New Roman" w:cs="Times New Roman"/>
                <w:sz w:val="20"/>
                <w:szCs w:val="20"/>
              </w:rPr>
            </w:pPr>
            <w:r w:rsidRPr="006405BB">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auto" w:fill="auto"/>
            <w:noWrap/>
            <w:vAlign w:val="center"/>
            <w:hideMark/>
          </w:tcPr>
          <w:p w:rsidR="00355ED6" w:rsidRPr="006405BB" w:rsidRDefault="00355ED6" w:rsidP="0087543E">
            <w:pPr>
              <w:spacing w:after="0" w:line="240" w:lineRule="auto"/>
              <w:jc w:val="center"/>
              <w:rPr>
                <w:rFonts w:ascii="Times New Roman" w:eastAsia="Times New Roman" w:hAnsi="Times New Roman" w:cs="Times New Roman"/>
                <w:sz w:val="20"/>
                <w:szCs w:val="20"/>
              </w:rPr>
            </w:pPr>
            <w:r w:rsidRPr="006405BB">
              <w:rPr>
                <w:rFonts w:ascii="Times New Roman" w:eastAsia="Times New Roman" w:hAnsi="Times New Roman" w:cs="Times New Roman"/>
                <w:sz w:val="20"/>
                <w:szCs w:val="20"/>
              </w:rPr>
              <w:t xml:space="preserve"> 38°42'19.90"K</w:t>
            </w:r>
          </w:p>
        </w:tc>
        <w:tc>
          <w:tcPr>
            <w:tcW w:w="1540" w:type="dxa"/>
            <w:tcBorders>
              <w:top w:val="nil"/>
              <w:left w:val="nil"/>
              <w:bottom w:val="single" w:sz="4" w:space="0" w:color="auto"/>
              <w:right w:val="single" w:sz="4" w:space="0" w:color="auto"/>
            </w:tcBorders>
            <w:shd w:val="clear" w:color="auto" w:fill="auto"/>
            <w:noWrap/>
            <w:vAlign w:val="center"/>
            <w:hideMark/>
          </w:tcPr>
          <w:p w:rsidR="00355ED6" w:rsidRPr="006405BB" w:rsidRDefault="00355ED6" w:rsidP="0087543E">
            <w:pPr>
              <w:spacing w:after="0" w:line="240" w:lineRule="auto"/>
              <w:jc w:val="center"/>
              <w:rPr>
                <w:rFonts w:ascii="Times New Roman" w:eastAsia="Times New Roman" w:hAnsi="Times New Roman" w:cs="Times New Roman"/>
                <w:sz w:val="20"/>
                <w:szCs w:val="20"/>
              </w:rPr>
            </w:pPr>
            <w:r w:rsidRPr="006405BB">
              <w:rPr>
                <w:rFonts w:ascii="Times New Roman" w:eastAsia="Times New Roman" w:hAnsi="Times New Roman" w:cs="Times New Roman"/>
                <w:sz w:val="20"/>
                <w:szCs w:val="20"/>
              </w:rPr>
              <w:t xml:space="preserve"> 31° 2'53.92"D</w:t>
            </w:r>
          </w:p>
        </w:tc>
        <w:tc>
          <w:tcPr>
            <w:tcW w:w="2636" w:type="dxa"/>
            <w:tcBorders>
              <w:top w:val="nil"/>
              <w:left w:val="nil"/>
              <w:bottom w:val="single" w:sz="4" w:space="0" w:color="auto"/>
              <w:right w:val="single" w:sz="4" w:space="0" w:color="auto"/>
            </w:tcBorders>
            <w:shd w:val="clear" w:color="auto" w:fill="auto"/>
            <w:vAlign w:val="center"/>
            <w:hideMark/>
          </w:tcPr>
          <w:p w:rsidR="00355ED6" w:rsidRPr="006405BB" w:rsidRDefault="00355ED6" w:rsidP="0087543E">
            <w:pPr>
              <w:spacing w:after="0" w:line="240" w:lineRule="auto"/>
              <w:rPr>
                <w:rFonts w:ascii="Times New Roman" w:eastAsia="Times New Roman" w:hAnsi="Times New Roman" w:cs="Times New Roman"/>
                <w:sz w:val="20"/>
                <w:szCs w:val="20"/>
              </w:rPr>
            </w:pPr>
            <w:r w:rsidRPr="006405BB">
              <w:rPr>
                <w:rFonts w:ascii="Times New Roman" w:eastAsia="Times New Roman" w:hAnsi="Times New Roman" w:cs="Times New Roman"/>
                <w:sz w:val="20"/>
                <w:szCs w:val="20"/>
              </w:rPr>
              <w:t>400 m YARIÇAP</w:t>
            </w:r>
          </w:p>
        </w:tc>
      </w:tr>
      <w:tr w:rsidR="006405BB" w:rsidRPr="006405BB" w:rsidTr="006405BB">
        <w:trPr>
          <w:trHeight w:val="20"/>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355ED6" w:rsidRPr="006405BB" w:rsidRDefault="00355ED6" w:rsidP="0087543E">
            <w:pPr>
              <w:spacing w:after="0" w:line="240" w:lineRule="auto"/>
              <w:jc w:val="center"/>
              <w:rPr>
                <w:rFonts w:ascii="Times New Roman" w:eastAsia="Times New Roman" w:hAnsi="Times New Roman" w:cs="Times New Roman"/>
                <w:sz w:val="20"/>
                <w:szCs w:val="20"/>
              </w:rPr>
            </w:pPr>
            <w:r w:rsidRPr="006405BB">
              <w:rPr>
                <w:rFonts w:ascii="Times New Roman" w:eastAsia="Times New Roman" w:hAnsi="Times New Roman" w:cs="Times New Roman"/>
                <w:sz w:val="20"/>
                <w:szCs w:val="20"/>
              </w:rPr>
              <w:t>BOLVADİN</w:t>
            </w:r>
          </w:p>
        </w:tc>
        <w:tc>
          <w:tcPr>
            <w:tcW w:w="1540" w:type="dxa"/>
            <w:tcBorders>
              <w:top w:val="nil"/>
              <w:left w:val="nil"/>
              <w:bottom w:val="single" w:sz="4" w:space="0" w:color="auto"/>
              <w:right w:val="single" w:sz="4" w:space="0" w:color="auto"/>
            </w:tcBorders>
            <w:shd w:val="clear" w:color="auto" w:fill="auto"/>
            <w:vAlign w:val="center"/>
            <w:hideMark/>
          </w:tcPr>
          <w:p w:rsidR="00355ED6" w:rsidRPr="006405BB" w:rsidRDefault="00355ED6" w:rsidP="0087543E">
            <w:pPr>
              <w:spacing w:after="0" w:line="240" w:lineRule="auto"/>
              <w:rPr>
                <w:rFonts w:ascii="Times New Roman" w:eastAsia="Times New Roman" w:hAnsi="Times New Roman" w:cs="Times New Roman"/>
                <w:sz w:val="20"/>
                <w:szCs w:val="20"/>
              </w:rPr>
            </w:pPr>
            <w:r w:rsidRPr="006405BB">
              <w:rPr>
                <w:rFonts w:ascii="Times New Roman" w:eastAsia="Times New Roman" w:hAnsi="Times New Roman" w:cs="Times New Roman"/>
                <w:sz w:val="20"/>
                <w:szCs w:val="20"/>
              </w:rPr>
              <w:t>Tesis No: 012</w:t>
            </w:r>
          </w:p>
        </w:tc>
        <w:tc>
          <w:tcPr>
            <w:tcW w:w="874" w:type="dxa"/>
            <w:tcBorders>
              <w:top w:val="nil"/>
              <w:left w:val="nil"/>
              <w:bottom w:val="single" w:sz="4" w:space="0" w:color="auto"/>
              <w:right w:val="single" w:sz="4" w:space="0" w:color="auto"/>
            </w:tcBorders>
            <w:shd w:val="clear" w:color="auto" w:fill="auto"/>
            <w:noWrap/>
            <w:vAlign w:val="center"/>
            <w:hideMark/>
          </w:tcPr>
          <w:p w:rsidR="00355ED6" w:rsidRPr="006405BB" w:rsidRDefault="00355ED6" w:rsidP="0087543E">
            <w:pPr>
              <w:spacing w:after="0" w:line="240" w:lineRule="auto"/>
              <w:jc w:val="center"/>
              <w:rPr>
                <w:rFonts w:ascii="Times New Roman" w:eastAsia="Times New Roman" w:hAnsi="Times New Roman" w:cs="Times New Roman"/>
                <w:sz w:val="20"/>
                <w:szCs w:val="20"/>
              </w:rPr>
            </w:pPr>
            <w:r w:rsidRPr="006405BB">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auto" w:fill="auto"/>
            <w:noWrap/>
            <w:vAlign w:val="center"/>
            <w:hideMark/>
          </w:tcPr>
          <w:p w:rsidR="00355ED6" w:rsidRPr="006405BB" w:rsidRDefault="00355ED6" w:rsidP="0087543E">
            <w:pPr>
              <w:spacing w:after="0" w:line="240" w:lineRule="auto"/>
              <w:jc w:val="center"/>
              <w:rPr>
                <w:rFonts w:ascii="Times New Roman" w:eastAsia="Times New Roman" w:hAnsi="Times New Roman" w:cs="Times New Roman"/>
                <w:sz w:val="20"/>
                <w:szCs w:val="20"/>
              </w:rPr>
            </w:pPr>
            <w:r w:rsidRPr="006405BB">
              <w:rPr>
                <w:rFonts w:ascii="Times New Roman" w:eastAsia="Times New Roman" w:hAnsi="Times New Roman" w:cs="Times New Roman"/>
                <w:sz w:val="20"/>
                <w:szCs w:val="20"/>
              </w:rPr>
              <w:t xml:space="preserve"> 38°41'58.80"K</w:t>
            </w:r>
          </w:p>
        </w:tc>
        <w:tc>
          <w:tcPr>
            <w:tcW w:w="1540" w:type="dxa"/>
            <w:tcBorders>
              <w:top w:val="nil"/>
              <w:left w:val="nil"/>
              <w:bottom w:val="single" w:sz="4" w:space="0" w:color="auto"/>
              <w:right w:val="single" w:sz="4" w:space="0" w:color="auto"/>
            </w:tcBorders>
            <w:shd w:val="clear" w:color="auto" w:fill="auto"/>
            <w:noWrap/>
            <w:vAlign w:val="center"/>
            <w:hideMark/>
          </w:tcPr>
          <w:p w:rsidR="00355ED6" w:rsidRPr="006405BB" w:rsidRDefault="00355ED6" w:rsidP="0087543E">
            <w:pPr>
              <w:spacing w:after="0" w:line="240" w:lineRule="auto"/>
              <w:jc w:val="center"/>
              <w:rPr>
                <w:rFonts w:ascii="Times New Roman" w:eastAsia="Times New Roman" w:hAnsi="Times New Roman" w:cs="Times New Roman"/>
                <w:sz w:val="20"/>
                <w:szCs w:val="20"/>
              </w:rPr>
            </w:pPr>
            <w:r w:rsidRPr="006405BB">
              <w:rPr>
                <w:rFonts w:ascii="Times New Roman" w:eastAsia="Times New Roman" w:hAnsi="Times New Roman" w:cs="Times New Roman"/>
                <w:sz w:val="20"/>
                <w:szCs w:val="20"/>
              </w:rPr>
              <w:t xml:space="preserve"> 31° 2'51.96"D</w:t>
            </w:r>
          </w:p>
        </w:tc>
        <w:tc>
          <w:tcPr>
            <w:tcW w:w="2636" w:type="dxa"/>
            <w:tcBorders>
              <w:top w:val="nil"/>
              <w:left w:val="nil"/>
              <w:bottom w:val="single" w:sz="4" w:space="0" w:color="auto"/>
              <w:right w:val="single" w:sz="4" w:space="0" w:color="auto"/>
            </w:tcBorders>
            <w:shd w:val="clear" w:color="auto" w:fill="auto"/>
            <w:vAlign w:val="center"/>
            <w:hideMark/>
          </w:tcPr>
          <w:p w:rsidR="00355ED6" w:rsidRPr="006405BB" w:rsidRDefault="00355ED6" w:rsidP="0087543E">
            <w:pPr>
              <w:spacing w:after="0" w:line="240" w:lineRule="auto"/>
              <w:rPr>
                <w:rFonts w:ascii="Times New Roman" w:eastAsia="Times New Roman" w:hAnsi="Times New Roman" w:cs="Times New Roman"/>
                <w:sz w:val="20"/>
                <w:szCs w:val="20"/>
              </w:rPr>
            </w:pPr>
            <w:r w:rsidRPr="006405BB">
              <w:rPr>
                <w:rFonts w:ascii="Times New Roman" w:eastAsia="Times New Roman" w:hAnsi="Times New Roman" w:cs="Times New Roman"/>
                <w:sz w:val="20"/>
                <w:szCs w:val="20"/>
              </w:rPr>
              <w:t>400 m YARIÇAP</w:t>
            </w:r>
          </w:p>
        </w:tc>
      </w:tr>
    </w:tbl>
    <w:p w:rsidR="00355ED6" w:rsidRPr="006405BB" w:rsidRDefault="00355ED6" w:rsidP="0087543E">
      <w:pPr>
        <w:pStyle w:val="ListeParagraf"/>
        <w:spacing w:after="0" w:line="240" w:lineRule="auto"/>
        <w:ind w:left="426"/>
        <w:jc w:val="both"/>
        <w:rPr>
          <w:rFonts w:ascii="Times New Roman" w:eastAsia="Times New Roman" w:hAnsi="Times New Roman" w:cs="Times New Roman"/>
          <w:sz w:val="24"/>
          <w:szCs w:val="24"/>
        </w:rPr>
      </w:pPr>
    </w:p>
    <w:p w:rsidR="00355ED6" w:rsidRDefault="00355ED6" w:rsidP="0087543E">
      <w:pPr>
        <w:pStyle w:val="ListeParagraf"/>
        <w:numPr>
          <w:ilvl w:val="0"/>
          <w:numId w:val="13"/>
        </w:numPr>
        <w:spacing w:after="0" w:line="240" w:lineRule="auto"/>
        <w:jc w:val="both"/>
        <w:rPr>
          <w:rFonts w:ascii="Times New Roman" w:eastAsia="Times New Roman" w:hAnsi="Times New Roman" w:cs="Times New Roman"/>
          <w:sz w:val="24"/>
          <w:szCs w:val="24"/>
        </w:rPr>
      </w:pPr>
      <w:r w:rsidRPr="006405BB">
        <w:rPr>
          <w:rFonts w:ascii="Times New Roman" w:eastAsia="Times New Roman" w:hAnsi="Times New Roman" w:cs="Times New Roman"/>
          <w:sz w:val="24"/>
          <w:szCs w:val="24"/>
        </w:rPr>
        <w:t xml:space="preserve">Yasaklanan bölgeler haricinde ise uçuş gerçekleştirilmeden en az 24 saat önce ilgili kolluk birimlerine bildirimde bulunulacak, gerekli bilgiler </w:t>
      </w:r>
      <w:r w:rsidRPr="00D450A4">
        <w:rPr>
          <w:rFonts w:ascii="Times New Roman" w:eastAsia="Times New Roman" w:hAnsi="Times New Roman" w:cs="Times New Roman"/>
          <w:b/>
          <w:sz w:val="24"/>
          <w:szCs w:val="24"/>
        </w:rPr>
        <w:t>ilgili kolluk birimlerince (Jandarma/Emniyet) verildikten ve mülki idare amirliğinden</w:t>
      </w:r>
      <w:r w:rsidRPr="006405BB">
        <w:rPr>
          <w:rFonts w:ascii="Times New Roman" w:eastAsia="Times New Roman" w:hAnsi="Times New Roman" w:cs="Times New Roman"/>
          <w:sz w:val="24"/>
          <w:szCs w:val="24"/>
        </w:rPr>
        <w:t xml:space="preserve"> (</w:t>
      </w:r>
      <w:r w:rsidR="00B971BB">
        <w:rPr>
          <w:rFonts w:ascii="Times New Roman" w:eastAsia="Times New Roman" w:hAnsi="Times New Roman" w:cs="Times New Roman"/>
          <w:sz w:val="24"/>
          <w:szCs w:val="24"/>
        </w:rPr>
        <w:t>Kaymakamlık</w:t>
      </w:r>
      <w:r w:rsidRPr="006405BB">
        <w:rPr>
          <w:rFonts w:ascii="Times New Roman" w:eastAsia="Times New Roman" w:hAnsi="Times New Roman" w:cs="Times New Roman"/>
          <w:sz w:val="24"/>
          <w:szCs w:val="24"/>
        </w:rPr>
        <w:t>) izin alındıktan sonra sivil insansız hava araçları (İHA veya DRONE) ve motorlu çok hafif hava araçları kullanılabilecektir.</w:t>
      </w:r>
    </w:p>
    <w:p w:rsidR="0087543E" w:rsidRPr="006405BB" w:rsidRDefault="0087543E" w:rsidP="0087543E">
      <w:pPr>
        <w:pStyle w:val="ListeParagraf"/>
        <w:spacing w:after="0" w:line="240" w:lineRule="auto"/>
        <w:jc w:val="both"/>
        <w:rPr>
          <w:rFonts w:ascii="Times New Roman" w:eastAsia="Times New Roman" w:hAnsi="Times New Roman" w:cs="Times New Roman"/>
          <w:sz w:val="24"/>
          <w:szCs w:val="24"/>
        </w:rPr>
      </w:pPr>
    </w:p>
    <w:p w:rsidR="00355ED6" w:rsidRPr="00D450A4" w:rsidRDefault="00355ED6" w:rsidP="0087543E">
      <w:pPr>
        <w:pStyle w:val="ListeParagraf"/>
        <w:numPr>
          <w:ilvl w:val="0"/>
          <w:numId w:val="13"/>
        </w:numPr>
        <w:spacing w:after="0" w:line="240" w:lineRule="auto"/>
        <w:jc w:val="both"/>
        <w:rPr>
          <w:rFonts w:ascii="Times New Roman" w:eastAsia="Times New Roman" w:hAnsi="Times New Roman" w:cs="Times New Roman"/>
          <w:b/>
          <w:sz w:val="24"/>
          <w:szCs w:val="24"/>
        </w:rPr>
      </w:pPr>
      <w:r w:rsidRPr="006405BB">
        <w:rPr>
          <w:rFonts w:ascii="Times New Roman" w:eastAsia="Times New Roman" w:hAnsi="Times New Roman" w:cs="Times New Roman"/>
          <w:sz w:val="24"/>
          <w:szCs w:val="24"/>
        </w:rPr>
        <w:t xml:space="preserve">Her türlü sivil insansız hava araçları (İHA veya DRONE) ve motorlu çok hafif hava araçları ile yasaklanan mahallerde veya izin alınmadan gerçekleştirilen uçuşların </w:t>
      </w:r>
      <w:r w:rsidRPr="00D450A4">
        <w:rPr>
          <w:rFonts w:ascii="Times New Roman" w:eastAsia="Times New Roman" w:hAnsi="Times New Roman" w:cs="Times New Roman"/>
          <w:b/>
          <w:sz w:val="24"/>
          <w:szCs w:val="24"/>
        </w:rPr>
        <w:t>Jandarma ve Emniyet birimlerince tespiti halinde bu durum tutanağa bağlanarak ilgili gerçek veya tüzel kişi hakkında mezkûr mevzuat çerçevesinde ceza işlemi uygulanacaktır.</w:t>
      </w:r>
    </w:p>
    <w:p w:rsidR="00355ED6" w:rsidRPr="006405BB" w:rsidRDefault="00355ED6" w:rsidP="0087543E">
      <w:pPr>
        <w:pStyle w:val="ListeParagraf"/>
        <w:spacing w:after="0" w:line="240" w:lineRule="auto"/>
        <w:ind w:left="426"/>
        <w:jc w:val="both"/>
        <w:rPr>
          <w:rFonts w:ascii="Times New Roman" w:eastAsia="Times New Roman" w:hAnsi="Times New Roman" w:cs="Times New Roman"/>
          <w:sz w:val="24"/>
          <w:szCs w:val="24"/>
        </w:rPr>
      </w:pPr>
    </w:p>
    <w:p w:rsidR="00C5317F" w:rsidRPr="006405BB" w:rsidRDefault="00C5317F" w:rsidP="0087543E">
      <w:pPr>
        <w:pStyle w:val="ListeParagraf"/>
        <w:numPr>
          <w:ilvl w:val="0"/>
          <w:numId w:val="3"/>
        </w:numPr>
        <w:spacing w:after="0" w:line="240" w:lineRule="auto"/>
        <w:ind w:left="851"/>
        <w:jc w:val="both"/>
        <w:rPr>
          <w:rFonts w:ascii="Times New Roman" w:eastAsia="Times New Roman" w:hAnsi="Times New Roman" w:cs="Times New Roman"/>
          <w:b/>
          <w:sz w:val="24"/>
          <w:szCs w:val="24"/>
        </w:rPr>
      </w:pPr>
      <w:r w:rsidRPr="006405BB">
        <w:rPr>
          <w:rFonts w:ascii="Times New Roman" w:hAnsi="Times New Roman" w:cs="Times New Roman"/>
          <w:b/>
          <w:sz w:val="24"/>
          <w:szCs w:val="24"/>
        </w:rPr>
        <w:t xml:space="preserve">Cezai Hükümler </w:t>
      </w:r>
    </w:p>
    <w:p w:rsidR="00E66C8A" w:rsidRPr="006405BB" w:rsidRDefault="00E66C8A" w:rsidP="0087543E">
      <w:pPr>
        <w:pStyle w:val="ListeParagraf"/>
        <w:spacing w:after="0" w:line="240" w:lineRule="auto"/>
        <w:ind w:left="0"/>
        <w:jc w:val="both"/>
        <w:rPr>
          <w:rFonts w:ascii="Times New Roman" w:eastAsia="Times New Roman" w:hAnsi="Times New Roman" w:cs="Times New Roman"/>
          <w:b/>
          <w:sz w:val="24"/>
          <w:szCs w:val="24"/>
        </w:rPr>
      </w:pPr>
    </w:p>
    <w:p w:rsidR="00C5317F" w:rsidRPr="006405BB" w:rsidRDefault="00C5317F" w:rsidP="0087543E">
      <w:pPr>
        <w:spacing w:after="0" w:line="240" w:lineRule="auto"/>
        <w:ind w:firstLine="709"/>
        <w:jc w:val="both"/>
        <w:rPr>
          <w:rFonts w:ascii="Times New Roman" w:eastAsia="Times New Roman" w:hAnsi="Times New Roman" w:cs="Times New Roman"/>
          <w:sz w:val="24"/>
          <w:szCs w:val="24"/>
        </w:rPr>
      </w:pPr>
      <w:r w:rsidRPr="006405BB">
        <w:rPr>
          <w:rFonts w:ascii="Times New Roman" w:eastAsia="Times New Roman" w:hAnsi="Times New Roman" w:cs="Times New Roman"/>
          <w:sz w:val="24"/>
          <w:szCs w:val="24"/>
        </w:rPr>
        <w:t xml:space="preserve">Bu karara uymayanlar hakkında 5442 Sayılı İl İdaresi Kanununun 66. Maddesindeki: </w:t>
      </w:r>
    </w:p>
    <w:p w:rsidR="00D51422" w:rsidRPr="006405BB" w:rsidRDefault="00C5317F" w:rsidP="0087543E">
      <w:pPr>
        <w:spacing w:after="0" w:line="240" w:lineRule="auto"/>
        <w:ind w:left="426"/>
        <w:jc w:val="both"/>
        <w:rPr>
          <w:rFonts w:ascii="Times New Roman" w:eastAsia="Times New Roman" w:hAnsi="Times New Roman" w:cs="Times New Roman"/>
          <w:sz w:val="24"/>
          <w:szCs w:val="24"/>
        </w:rPr>
      </w:pPr>
      <w:r w:rsidRPr="006405BB">
        <w:rPr>
          <w:rFonts w:ascii="Times New Roman" w:eastAsia="Times New Roman" w:hAnsi="Times New Roman" w:cs="Times New Roman"/>
          <w:sz w:val="24"/>
          <w:szCs w:val="24"/>
        </w:rPr>
        <w:t xml:space="preserve">“İl genel kurulu veya idare </w:t>
      </w:r>
      <w:r w:rsidR="00FE4E3E" w:rsidRPr="006405BB">
        <w:rPr>
          <w:rFonts w:ascii="Times New Roman" w:eastAsia="Times New Roman" w:hAnsi="Times New Roman" w:cs="Times New Roman"/>
          <w:sz w:val="24"/>
          <w:szCs w:val="24"/>
        </w:rPr>
        <w:t>kurulları</w:t>
      </w:r>
      <w:r w:rsidRPr="006405BB">
        <w:rPr>
          <w:rFonts w:ascii="Times New Roman" w:eastAsia="Times New Roman" w:hAnsi="Times New Roman" w:cs="Times New Roman"/>
          <w:sz w:val="24"/>
          <w:szCs w:val="24"/>
        </w:rPr>
        <w:t xml:space="preserve">  yahut en büyük mülkiye amirleri tarafından kanunların verdiği yetkiye istinaden ittihaz ve usulen tebliğ veya ilan olunan karar ve tedbirlerin tatbik ve icrasına muhalefet eden veya müşkülat gösterenler veya riayet etmeyenler, mahallî mülkî amir tarafından Kabahatler Kanununun 3</w:t>
      </w:r>
      <w:r w:rsidR="00D51422" w:rsidRPr="006405BB">
        <w:rPr>
          <w:rFonts w:ascii="Times New Roman" w:eastAsia="Times New Roman" w:hAnsi="Times New Roman" w:cs="Times New Roman"/>
          <w:sz w:val="24"/>
          <w:szCs w:val="24"/>
        </w:rPr>
        <w:t>2. Ma</w:t>
      </w:r>
      <w:r w:rsidRPr="006405BB">
        <w:rPr>
          <w:rFonts w:ascii="Times New Roman" w:eastAsia="Times New Roman" w:hAnsi="Times New Roman" w:cs="Times New Roman"/>
          <w:sz w:val="24"/>
          <w:szCs w:val="24"/>
        </w:rPr>
        <w:t>ddesi hükmü</w:t>
      </w:r>
      <w:r w:rsidR="00D51422" w:rsidRPr="006405BB">
        <w:rPr>
          <w:rFonts w:ascii="Times New Roman" w:eastAsia="Times New Roman" w:hAnsi="Times New Roman" w:cs="Times New Roman"/>
          <w:sz w:val="24"/>
          <w:szCs w:val="24"/>
        </w:rPr>
        <w:t xml:space="preserve"> uyarınca cezalandırılır. Ancak</w:t>
      </w:r>
      <w:r w:rsidRPr="006405BB">
        <w:rPr>
          <w:rFonts w:ascii="Times New Roman" w:eastAsia="Times New Roman" w:hAnsi="Times New Roman" w:cs="Times New Roman"/>
          <w:sz w:val="24"/>
          <w:szCs w:val="24"/>
        </w:rPr>
        <w:t xml:space="preserve"> kamu düzenini ve güvenliğini veya kişilerin can ve mal emniyetini tehlikeye düşürecek toplumsal olayların baş göstermesi hâlinde Vali tarafından kamu düzenini sağlamak amacıyla alınan ve usulüne göre ilan olunan karar ve tedbirlere aykırı davrananlar, üç aydan bir yıla kadar hapis cezasıyla cezalandırılır.”</w:t>
      </w:r>
      <w:r w:rsidR="00D51422" w:rsidRPr="006405BB">
        <w:rPr>
          <w:rFonts w:ascii="Times New Roman" w:eastAsia="Times New Roman" w:hAnsi="Times New Roman" w:cs="Times New Roman"/>
          <w:sz w:val="24"/>
          <w:szCs w:val="24"/>
        </w:rPr>
        <w:t xml:space="preserve"> </w:t>
      </w:r>
      <w:r w:rsidRPr="006405BB">
        <w:rPr>
          <w:rFonts w:ascii="Times New Roman" w:eastAsia="Times New Roman" w:hAnsi="Times New Roman" w:cs="Times New Roman"/>
          <w:sz w:val="24"/>
          <w:szCs w:val="24"/>
        </w:rPr>
        <w:t>hükmü çerçevesinde yasal işlem yapılacaktır.</w:t>
      </w:r>
      <w:r w:rsidR="009716EB">
        <w:rPr>
          <w:rFonts w:ascii="Times New Roman" w:eastAsia="Times New Roman" w:hAnsi="Times New Roman" w:cs="Times New Roman"/>
          <w:sz w:val="24"/>
          <w:szCs w:val="24"/>
        </w:rPr>
        <w:t xml:space="preserve"> </w:t>
      </w:r>
    </w:p>
    <w:p w:rsidR="00FE4E3E" w:rsidRPr="006405BB" w:rsidRDefault="00384387" w:rsidP="0087543E">
      <w:pPr>
        <w:pStyle w:val="ListeParagraf"/>
        <w:spacing w:after="0" w:line="240" w:lineRule="auto"/>
        <w:ind w:left="709"/>
        <w:jc w:val="both"/>
        <w:rPr>
          <w:rFonts w:ascii="Times New Roman" w:eastAsia="Times New Roman" w:hAnsi="Times New Roman" w:cs="Times New Roman"/>
          <w:sz w:val="24"/>
          <w:szCs w:val="24"/>
        </w:rPr>
      </w:pPr>
      <w:r w:rsidRPr="006405BB">
        <w:rPr>
          <w:rFonts w:ascii="Times New Roman" w:eastAsia="Times New Roman" w:hAnsi="Times New Roman" w:cs="Times New Roman"/>
          <w:sz w:val="24"/>
          <w:szCs w:val="24"/>
        </w:rPr>
        <w:lastRenderedPageBreak/>
        <w:t xml:space="preserve"> </w:t>
      </w:r>
    </w:p>
    <w:p w:rsidR="00FE4E3E" w:rsidRPr="006405BB" w:rsidRDefault="00FE4E3E" w:rsidP="0087543E">
      <w:pPr>
        <w:pStyle w:val="ListeParagraf"/>
        <w:numPr>
          <w:ilvl w:val="0"/>
          <w:numId w:val="3"/>
        </w:numPr>
        <w:spacing w:after="0" w:line="240" w:lineRule="auto"/>
        <w:ind w:left="851"/>
        <w:jc w:val="both"/>
        <w:rPr>
          <w:rFonts w:ascii="Times New Roman" w:eastAsia="Times New Roman" w:hAnsi="Times New Roman" w:cs="Times New Roman"/>
          <w:sz w:val="24"/>
          <w:szCs w:val="24"/>
        </w:rPr>
      </w:pPr>
      <w:r w:rsidRPr="006405BB">
        <w:rPr>
          <w:rFonts w:ascii="Times New Roman" w:eastAsia="Times New Roman" w:hAnsi="Times New Roman" w:cs="Times New Roman"/>
          <w:b/>
          <w:sz w:val="24"/>
          <w:szCs w:val="24"/>
        </w:rPr>
        <w:t>Diğer Hükümler</w:t>
      </w:r>
    </w:p>
    <w:p w:rsidR="00EE0FB6" w:rsidRPr="00EE0FB6" w:rsidRDefault="00EE0FB6" w:rsidP="0087543E">
      <w:pPr>
        <w:spacing w:after="0" w:line="240" w:lineRule="auto"/>
        <w:jc w:val="center"/>
        <w:rPr>
          <w:rFonts w:ascii="Times New Roman" w:eastAsia="Times New Roman" w:hAnsi="Times New Roman" w:cs="Times New Roman"/>
          <w:sz w:val="24"/>
          <w:szCs w:val="24"/>
        </w:rPr>
      </w:pPr>
    </w:p>
    <w:p w:rsidR="001E60A8" w:rsidRPr="006405BB" w:rsidRDefault="001E60A8" w:rsidP="0087543E">
      <w:pPr>
        <w:pStyle w:val="ListeParagraf"/>
        <w:numPr>
          <w:ilvl w:val="0"/>
          <w:numId w:val="14"/>
        </w:numPr>
        <w:spacing w:after="0" w:line="240" w:lineRule="auto"/>
        <w:jc w:val="both"/>
        <w:rPr>
          <w:rFonts w:ascii="Times New Roman" w:eastAsia="Times New Roman" w:hAnsi="Times New Roman" w:cs="Times New Roman"/>
          <w:sz w:val="24"/>
          <w:szCs w:val="24"/>
        </w:rPr>
      </w:pPr>
      <w:r w:rsidRPr="006405BB">
        <w:rPr>
          <w:rFonts w:ascii="Times New Roman" w:eastAsia="Times New Roman" w:hAnsi="Times New Roman" w:cs="Times New Roman"/>
          <w:sz w:val="24"/>
          <w:szCs w:val="24"/>
        </w:rPr>
        <w:t>Bu karara ilişkin iş ve işlemlerin sekretaryası yetki sınırları dahilinde İl</w:t>
      </w:r>
      <w:r w:rsidR="00D450A4">
        <w:rPr>
          <w:rFonts w:ascii="Times New Roman" w:eastAsia="Times New Roman" w:hAnsi="Times New Roman" w:cs="Times New Roman"/>
          <w:sz w:val="24"/>
          <w:szCs w:val="24"/>
        </w:rPr>
        <w:t>çe</w:t>
      </w:r>
      <w:r w:rsidRPr="006405BB">
        <w:rPr>
          <w:rFonts w:ascii="Times New Roman" w:eastAsia="Times New Roman" w:hAnsi="Times New Roman" w:cs="Times New Roman"/>
          <w:sz w:val="24"/>
          <w:szCs w:val="24"/>
        </w:rPr>
        <w:t xml:space="preserve"> Jandarma Komutanlığı ve</w:t>
      </w:r>
      <w:r w:rsidR="00AB6537">
        <w:rPr>
          <w:rFonts w:ascii="Times New Roman" w:eastAsia="Times New Roman" w:hAnsi="Times New Roman" w:cs="Times New Roman"/>
          <w:sz w:val="24"/>
          <w:szCs w:val="24"/>
        </w:rPr>
        <w:t>ya</w:t>
      </w:r>
      <w:r w:rsidRPr="006405BB">
        <w:rPr>
          <w:rFonts w:ascii="Times New Roman" w:eastAsia="Times New Roman" w:hAnsi="Times New Roman" w:cs="Times New Roman"/>
          <w:sz w:val="24"/>
          <w:szCs w:val="24"/>
        </w:rPr>
        <w:t xml:space="preserve"> İl</w:t>
      </w:r>
      <w:r w:rsidR="00D450A4">
        <w:rPr>
          <w:rFonts w:ascii="Times New Roman" w:eastAsia="Times New Roman" w:hAnsi="Times New Roman" w:cs="Times New Roman"/>
          <w:sz w:val="24"/>
          <w:szCs w:val="24"/>
        </w:rPr>
        <w:t>çe</w:t>
      </w:r>
      <w:r w:rsidRPr="006405BB">
        <w:rPr>
          <w:rFonts w:ascii="Times New Roman" w:eastAsia="Times New Roman" w:hAnsi="Times New Roman" w:cs="Times New Roman"/>
          <w:sz w:val="24"/>
          <w:szCs w:val="24"/>
        </w:rPr>
        <w:t xml:space="preserve"> Emniyet Müdürlüğünce yürütülür.</w:t>
      </w:r>
    </w:p>
    <w:p w:rsidR="00AB6537" w:rsidRPr="00AB6537" w:rsidRDefault="00AB6537" w:rsidP="0087543E">
      <w:pPr>
        <w:pStyle w:val="ListeParagraf"/>
        <w:numPr>
          <w:ilvl w:val="0"/>
          <w:numId w:val="14"/>
        </w:numPr>
        <w:spacing w:after="0" w:line="240" w:lineRule="auto"/>
        <w:jc w:val="both"/>
        <w:rPr>
          <w:rFonts w:ascii="Times New Roman" w:eastAsia="Times New Roman" w:hAnsi="Times New Roman" w:cs="Times New Roman"/>
          <w:sz w:val="24"/>
          <w:szCs w:val="24"/>
        </w:rPr>
      </w:pPr>
      <w:r w:rsidRPr="00AB6537">
        <w:rPr>
          <w:rFonts w:ascii="Times New Roman" w:eastAsia="Times New Roman" w:hAnsi="Times New Roman" w:cs="Times New Roman"/>
          <w:sz w:val="24"/>
          <w:szCs w:val="24"/>
        </w:rPr>
        <w:t>5326 Sayılı Kabahatler Kanununa göre İlçelerde işlem yapılabilm</w:t>
      </w:r>
      <w:r w:rsidR="00A74E2E">
        <w:rPr>
          <w:rFonts w:ascii="Times New Roman" w:eastAsia="Times New Roman" w:hAnsi="Times New Roman" w:cs="Times New Roman"/>
          <w:sz w:val="24"/>
          <w:szCs w:val="24"/>
        </w:rPr>
        <w:t>esi için ilçe kaymakamlığımızca da benzer kararlar alınabilecektir.</w:t>
      </w:r>
    </w:p>
    <w:p w:rsidR="00D51422" w:rsidRPr="006405BB" w:rsidRDefault="00D51422" w:rsidP="0087543E">
      <w:pPr>
        <w:pStyle w:val="ListeParagraf"/>
        <w:numPr>
          <w:ilvl w:val="0"/>
          <w:numId w:val="14"/>
        </w:numPr>
        <w:spacing w:after="0" w:line="240" w:lineRule="auto"/>
        <w:jc w:val="both"/>
        <w:rPr>
          <w:rFonts w:ascii="Times New Roman" w:eastAsia="Times New Roman" w:hAnsi="Times New Roman" w:cs="Times New Roman"/>
          <w:sz w:val="24"/>
          <w:szCs w:val="24"/>
        </w:rPr>
      </w:pPr>
      <w:r w:rsidRPr="006405BB">
        <w:rPr>
          <w:rFonts w:ascii="Times New Roman" w:eastAsia="Times New Roman" w:hAnsi="Times New Roman" w:cs="Times New Roman"/>
          <w:sz w:val="24"/>
          <w:szCs w:val="24"/>
        </w:rPr>
        <w:t>Yukarıda belirtilen yasal dayanak maddeleri</w:t>
      </w:r>
      <w:bookmarkStart w:id="0" w:name="_GoBack"/>
      <w:bookmarkEnd w:id="0"/>
      <w:r w:rsidRPr="006405BB">
        <w:rPr>
          <w:rFonts w:ascii="Times New Roman" w:eastAsia="Times New Roman" w:hAnsi="Times New Roman" w:cs="Times New Roman"/>
          <w:sz w:val="24"/>
          <w:szCs w:val="24"/>
        </w:rPr>
        <w:t>ne istinaden adli ve idari işlemlerin yapılacağının yerel basın ve yayın organları vasıtası ile halkımıza ilanen duyurulacaktır.</w:t>
      </w:r>
    </w:p>
    <w:p w:rsidR="00D51422" w:rsidRPr="006405BB" w:rsidRDefault="00D51422" w:rsidP="0087543E">
      <w:pPr>
        <w:spacing w:after="0" w:line="240" w:lineRule="auto"/>
        <w:jc w:val="both"/>
        <w:rPr>
          <w:rFonts w:ascii="Times New Roman" w:eastAsia="Times New Roman" w:hAnsi="Times New Roman" w:cs="Times New Roman"/>
          <w:sz w:val="24"/>
          <w:szCs w:val="24"/>
        </w:rPr>
      </w:pPr>
    </w:p>
    <w:p w:rsidR="00FE4E3E" w:rsidRPr="006405BB" w:rsidRDefault="00FE4E3E" w:rsidP="0087543E">
      <w:pPr>
        <w:pStyle w:val="ListeParagraf"/>
        <w:numPr>
          <w:ilvl w:val="0"/>
          <w:numId w:val="3"/>
        </w:numPr>
        <w:tabs>
          <w:tab w:val="left" w:pos="851"/>
        </w:tabs>
        <w:spacing w:after="0" w:line="240" w:lineRule="auto"/>
        <w:ind w:left="426" w:firstLine="0"/>
        <w:jc w:val="both"/>
        <w:rPr>
          <w:rFonts w:ascii="Times New Roman" w:eastAsia="Times New Roman" w:hAnsi="Times New Roman" w:cs="Times New Roman"/>
          <w:b/>
          <w:sz w:val="24"/>
          <w:szCs w:val="24"/>
        </w:rPr>
      </w:pPr>
      <w:r w:rsidRPr="006405BB">
        <w:rPr>
          <w:rFonts w:ascii="Times New Roman" w:hAnsi="Times New Roman" w:cs="Times New Roman"/>
          <w:b/>
          <w:sz w:val="24"/>
          <w:szCs w:val="24"/>
        </w:rPr>
        <w:t xml:space="preserve">Yürürlük </w:t>
      </w:r>
    </w:p>
    <w:p w:rsidR="00A63FBC" w:rsidRPr="006405BB" w:rsidRDefault="00A63FBC" w:rsidP="0087543E">
      <w:pPr>
        <w:pStyle w:val="ListeParagraf"/>
        <w:tabs>
          <w:tab w:val="left" w:pos="851"/>
        </w:tabs>
        <w:spacing w:after="0" w:line="240" w:lineRule="auto"/>
        <w:ind w:left="426"/>
        <w:jc w:val="both"/>
        <w:rPr>
          <w:rFonts w:ascii="Times New Roman" w:eastAsia="Times New Roman" w:hAnsi="Times New Roman" w:cs="Times New Roman"/>
          <w:b/>
          <w:sz w:val="24"/>
          <w:szCs w:val="24"/>
        </w:rPr>
      </w:pPr>
    </w:p>
    <w:p w:rsidR="009716EB" w:rsidRPr="00D450A4" w:rsidRDefault="009716EB" w:rsidP="0087543E">
      <w:pPr>
        <w:pStyle w:val="ListeParagraf"/>
        <w:spacing w:after="0" w:line="240" w:lineRule="auto"/>
        <w:ind w:left="0" w:firstLine="709"/>
        <w:jc w:val="both"/>
        <w:rPr>
          <w:rFonts w:ascii="Times New Roman" w:eastAsia="Times New Roman" w:hAnsi="Times New Roman" w:cs="Times New Roman"/>
          <w:b/>
          <w:i/>
          <w:sz w:val="24"/>
          <w:szCs w:val="24"/>
        </w:rPr>
      </w:pPr>
      <w:r>
        <w:rPr>
          <w:rFonts w:ascii="Times New Roman" w:hAnsi="Times New Roman" w:cs="Times New Roman"/>
          <w:sz w:val="24"/>
          <w:szCs w:val="24"/>
        </w:rPr>
        <w:t>Bu kanun yürürlüğe girdiğinde daha önce yayı</w:t>
      </w:r>
      <w:r w:rsidR="00A41412">
        <w:rPr>
          <w:rFonts w:ascii="Times New Roman" w:hAnsi="Times New Roman" w:cs="Times New Roman"/>
          <w:sz w:val="24"/>
          <w:szCs w:val="24"/>
        </w:rPr>
        <w:t>m</w:t>
      </w:r>
      <w:r>
        <w:rPr>
          <w:rFonts w:ascii="Times New Roman" w:hAnsi="Times New Roman" w:cs="Times New Roman"/>
          <w:sz w:val="24"/>
          <w:szCs w:val="24"/>
        </w:rPr>
        <w:t xml:space="preserve">lanan </w:t>
      </w:r>
      <w:r w:rsidR="00D450A4">
        <w:rPr>
          <w:rFonts w:ascii="Times New Roman" w:eastAsia="Times New Roman" w:hAnsi="Times New Roman" w:cs="Times New Roman"/>
          <w:sz w:val="24"/>
          <w:szCs w:val="24"/>
        </w:rPr>
        <w:t>Kaymakamlığımızın</w:t>
      </w:r>
      <w:r>
        <w:rPr>
          <w:rFonts w:ascii="Times New Roman" w:eastAsia="Times New Roman" w:hAnsi="Times New Roman" w:cs="Times New Roman"/>
          <w:sz w:val="24"/>
          <w:szCs w:val="24"/>
        </w:rPr>
        <w:t xml:space="preserve"> </w:t>
      </w:r>
      <w:r w:rsidR="00F330C5" w:rsidRPr="00F330C5">
        <w:rPr>
          <w:rFonts w:ascii="Times New Roman" w:eastAsia="Times New Roman" w:hAnsi="Times New Roman" w:cs="Times New Roman"/>
          <w:b/>
          <w:sz w:val="24"/>
          <w:szCs w:val="24"/>
        </w:rPr>
        <w:t>11.04.2016 tarih ve E.812</w:t>
      </w:r>
      <w:r w:rsidR="00F330C5">
        <w:rPr>
          <w:rFonts w:ascii="Times New Roman" w:eastAsia="Times New Roman" w:hAnsi="Times New Roman" w:cs="Times New Roman"/>
          <w:sz w:val="24"/>
          <w:szCs w:val="24"/>
        </w:rPr>
        <w:t xml:space="preserve"> sayılı yazımız ekinde gönderilen </w:t>
      </w:r>
      <w:r>
        <w:rPr>
          <w:rFonts w:ascii="Times New Roman" w:eastAsia="Times New Roman" w:hAnsi="Times New Roman" w:cs="Times New Roman"/>
          <w:sz w:val="24"/>
          <w:szCs w:val="24"/>
        </w:rPr>
        <w:t>“</w:t>
      </w:r>
      <w:r w:rsidRPr="00EE0FB6">
        <w:rPr>
          <w:rFonts w:ascii="Times New Roman" w:eastAsia="Times New Roman" w:hAnsi="Times New Roman" w:cs="Times New Roman"/>
          <w:sz w:val="24"/>
          <w:szCs w:val="24"/>
        </w:rPr>
        <w:t>İnsansız Hava Aracı veya DRONE ile Motorlu Çok</w:t>
      </w:r>
      <w:r>
        <w:rPr>
          <w:rFonts w:ascii="Times New Roman" w:eastAsia="Times New Roman" w:hAnsi="Times New Roman" w:cs="Times New Roman"/>
          <w:sz w:val="24"/>
          <w:szCs w:val="24"/>
        </w:rPr>
        <w:t xml:space="preserve"> </w:t>
      </w:r>
      <w:r w:rsidRPr="00EE0FB6">
        <w:rPr>
          <w:rFonts w:ascii="Times New Roman" w:eastAsia="Times New Roman" w:hAnsi="Times New Roman" w:cs="Times New Roman"/>
          <w:sz w:val="24"/>
          <w:szCs w:val="24"/>
        </w:rPr>
        <w:t>Hafif Hava</w:t>
      </w:r>
      <w:r>
        <w:rPr>
          <w:rFonts w:ascii="Times New Roman" w:eastAsia="Times New Roman" w:hAnsi="Times New Roman" w:cs="Times New Roman"/>
          <w:sz w:val="24"/>
          <w:szCs w:val="24"/>
        </w:rPr>
        <w:t xml:space="preserve"> </w:t>
      </w:r>
      <w:r w:rsidRPr="00EE0FB6">
        <w:rPr>
          <w:rFonts w:ascii="Times New Roman" w:eastAsia="Times New Roman" w:hAnsi="Times New Roman" w:cs="Times New Roman"/>
          <w:sz w:val="24"/>
          <w:szCs w:val="24"/>
        </w:rPr>
        <w:t>Araçlarının Kullanımı</w:t>
      </w:r>
      <w:r>
        <w:rPr>
          <w:rFonts w:ascii="Times New Roman" w:eastAsia="Times New Roman" w:hAnsi="Times New Roman" w:cs="Times New Roman"/>
          <w:sz w:val="24"/>
          <w:szCs w:val="24"/>
        </w:rPr>
        <w:t>” konulu</w:t>
      </w:r>
      <w:r w:rsidR="00D450A4">
        <w:rPr>
          <w:rFonts w:ascii="Times New Roman" w:eastAsia="Times New Roman" w:hAnsi="Times New Roman" w:cs="Times New Roman"/>
          <w:sz w:val="24"/>
          <w:szCs w:val="24"/>
        </w:rPr>
        <w:t xml:space="preserve"> </w:t>
      </w:r>
      <w:r w:rsidR="00D450A4" w:rsidRPr="00D450A4">
        <w:rPr>
          <w:rFonts w:ascii="Times New Roman" w:eastAsia="Times New Roman" w:hAnsi="Times New Roman" w:cs="Times New Roman"/>
          <w:b/>
          <w:i/>
          <w:sz w:val="24"/>
          <w:szCs w:val="24"/>
        </w:rPr>
        <w:t>08.04.2016</w:t>
      </w:r>
      <w:r w:rsidR="00146D1B">
        <w:rPr>
          <w:rFonts w:ascii="Times New Roman" w:eastAsia="Times New Roman" w:hAnsi="Times New Roman" w:cs="Times New Roman"/>
          <w:b/>
          <w:i/>
          <w:sz w:val="24"/>
          <w:szCs w:val="24"/>
        </w:rPr>
        <w:t xml:space="preserve"> tarihli ve </w:t>
      </w:r>
      <w:r w:rsidRPr="00D450A4">
        <w:rPr>
          <w:rFonts w:ascii="Times New Roman" w:eastAsia="Times New Roman" w:hAnsi="Times New Roman" w:cs="Times New Roman"/>
          <w:b/>
          <w:i/>
          <w:sz w:val="24"/>
          <w:szCs w:val="24"/>
        </w:rPr>
        <w:t xml:space="preserve">2016/01 </w:t>
      </w:r>
      <w:proofErr w:type="spellStart"/>
      <w:r w:rsidRPr="00D450A4">
        <w:rPr>
          <w:rFonts w:ascii="Times New Roman" w:eastAsia="Times New Roman" w:hAnsi="Times New Roman" w:cs="Times New Roman"/>
          <w:b/>
          <w:i/>
          <w:sz w:val="24"/>
          <w:szCs w:val="24"/>
        </w:rPr>
        <w:t>nolu</w:t>
      </w:r>
      <w:proofErr w:type="spellEnd"/>
      <w:r w:rsidRPr="00D450A4">
        <w:rPr>
          <w:rFonts w:ascii="Times New Roman" w:eastAsia="Times New Roman" w:hAnsi="Times New Roman" w:cs="Times New Roman"/>
          <w:b/>
          <w:i/>
          <w:sz w:val="24"/>
          <w:szCs w:val="24"/>
        </w:rPr>
        <w:t xml:space="preserve"> Karar</w:t>
      </w:r>
      <w:r w:rsidR="00B47D1E" w:rsidRPr="00D450A4">
        <w:rPr>
          <w:rFonts w:ascii="Times New Roman" w:eastAsia="Times New Roman" w:hAnsi="Times New Roman" w:cs="Times New Roman"/>
          <w:b/>
          <w:i/>
          <w:sz w:val="24"/>
          <w:szCs w:val="24"/>
        </w:rPr>
        <w:t>ı</w:t>
      </w:r>
      <w:r w:rsidR="00A41412" w:rsidRPr="00D450A4">
        <w:rPr>
          <w:rFonts w:ascii="Times New Roman" w:eastAsia="Times New Roman" w:hAnsi="Times New Roman" w:cs="Times New Roman"/>
          <w:b/>
          <w:i/>
          <w:sz w:val="24"/>
          <w:szCs w:val="24"/>
        </w:rPr>
        <w:t xml:space="preserve"> kendiliğinden</w:t>
      </w:r>
      <w:r w:rsidRPr="00D450A4">
        <w:rPr>
          <w:rFonts w:ascii="Times New Roman" w:eastAsia="Times New Roman" w:hAnsi="Times New Roman" w:cs="Times New Roman"/>
          <w:b/>
          <w:i/>
          <w:sz w:val="24"/>
          <w:szCs w:val="24"/>
        </w:rPr>
        <w:t xml:space="preserve"> </w:t>
      </w:r>
      <w:r w:rsidR="00FB329D" w:rsidRPr="00D450A4">
        <w:rPr>
          <w:rFonts w:ascii="Times New Roman" w:eastAsia="Times New Roman" w:hAnsi="Times New Roman" w:cs="Times New Roman"/>
          <w:b/>
          <w:i/>
          <w:sz w:val="24"/>
          <w:szCs w:val="24"/>
        </w:rPr>
        <w:t>yürürlükten kal</w:t>
      </w:r>
      <w:r w:rsidR="00A41412" w:rsidRPr="00D450A4">
        <w:rPr>
          <w:rFonts w:ascii="Times New Roman" w:eastAsia="Times New Roman" w:hAnsi="Times New Roman" w:cs="Times New Roman"/>
          <w:b/>
          <w:i/>
          <w:sz w:val="24"/>
          <w:szCs w:val="24"/>
        </w:rPr>
        <w:t>kar</w:t>
      </w:r>
      <w:r w:rsidR="00FB329D" w:rsidRPr="00D450A4">
        <w:rPr>
          <w:rFonts w:ascii="Times New Roman" w:eastAsia="Times New Roman" w:hAnsi="Times New Roman" w:cs="Times New Roman"/>
          <w:b/>
          <w:i/>
          <w:sz w:val="24"/>
          <w:szCs w:val="24"/>
        </w:rPr>
        <w:t>.</w:t>
      </w:r>
    </w:p>
    <w:p w:rsidR="009716EB" w:rsidRDefault="00FE4E3E" w:rsidP="0087543E">
      <w:pPr>
        <w:tabs>
          <w:tab w:val="left" w:pos="709"/>
        </w:tabs>
        <w:spacing w:after="0" w:line="240" w:lineRule="auto"/>
        <w:jc w:val="both"/>
        <w:rPr>
          <w:rFonts w:ascii="Times New Roman" w:hAnsi="Times New Roman" w:cs="Times New Roman"/>
          <w:sz w:val="24"/>
          <w:szCs w:val="24"/>
        </w:rPr>
      </w:pPr>
      <w:r w:rsidRPr="006405BB">
        <w:rPr>
          <w:rFonts w:ascii="Times New Roman" w:hAnsi="Times New Roman" w:cs="Times New Roman"/>
          <w:sz w:val="24"/>
          <w:szCs w:val="24"/>
        </w:rPr>
        <w:tab/>
      </w:r>
    </w:p>
    <w:p w:rsidR="00D51422" w:rsidRDefault="009716EB" w:rsidP="0087543E">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51422" w:rsidRPr="006405BB">
        <w:rPr>
          <w:rFonts w:ascii="Times New Roman" w:hAnsi="Times New Roman" w:cs="Times New Roman"/>
          <w:sz w:val="24"/>
          <w:szCs w:val="24"/>
        </w:rPr>
        <w:t>Bu karar ilan tarihinden</w:t>
      </w:r>
      <w:r w:rsidR="00A63FBC" w:rsidRPr="006405BB">
        <w:rPr>
          <w:rFonts w:ascii="Times New Roman" w:hAnsi="Times New Roman" w:cs="Times New Roman"/>
          <w:sz w:val="24"/>
          <w:szCs w:val="24"/>
        </w:rPr>
        <w:t xml:space="preserve"> </w:t>
      </w:r>
      <w:r w:rsidR="00D51422" w:rsidRPr="006405BB">
        <w:rPr>
          <w:rFonts w:ascii="Times New Roman" w:hAnsi="Times New Roman" w:cs="Times New Roman"/>
          <w:sz w:val="24"/>
          <w:szCs w:val="24"/>
        </w:rPr>
        <w:t>15 gün sonra yürürlüğe girer.</w:t>
      </w:r>
    </w:p>
    <w:p w:rsidR="00A454EC" w:rsidRPr="006405BB" w:rsidRDefault="00A454EC" w:rsidP="0087543E">
      <w:pPr>
        <w:tabs>
          <w:tab w:val="left" w:pos="709"/>
        </w:tabs>
        <w:spacing w:after="0" w:line="240" w:lineRule="auto"/>
        <w:jc w:val="both"/>
        <w:rPr>
          <w:rFonts w:ascii="Times New Roman" w:eastAsia="Times New Roman" w:hAnsi="Times New Roman" w:cs="Times New Roman"/>
          <w:sz w:val="24"/>
          <w:szCs w:val="24"/>
        </w:rPr>
      </w:pPr>
    </w:p>
    <w:p w:rsidR="00812A60" w:rsidRDefault="00812A60" w:rsidP="0087543E">
      <w:pPr>
        <w:spacing w:after="0"/>
        <w:ind w:firstLine="709"/>
        <w:jc w:val="both"/>
        <w:rPr>
          <w:rFonts w:ascii="Times New Roman" w:hAnsi="Times New Roman" w:cs="Times New Roman"/>
          <w:sz w:val="24"/>
          <w:szCs w:val="24"/>
        </w:rPr>
      </w:pPr>
      <w:r w:rsidRPr="006405BB">
        <w:rPr>
          <w:rFonts w:ascii="Times New Roman" w:hAnsi="Times New Roman" w:cs="Times New Roman"/>
          <w:sz w:val="24"/>
          <w:szCs w:val="24"/>
        </w:rPr>
        <w:t>Duyurulur.</w:t>
      </w:r>
      <w:r w:rsidR="00D51422" w:rsidRPr="006405BB">
        <w:rPr>
          <w:rFonts w:ascii="Times New Roman" w:hAnsi="Times New Roman" w:cs="Times New Roman"/>
          <w:sz w:val="24"/>
          <w:szCs w:val="24"/>
        </w:rPr>
        <w:t xml:space="preserve"> </w:t>
      </w:r>
      <w:r w:rsidR="00C06AAF">
        <w:rPr>
          <w:rFonts w:ascii="Times New Roman" w:hAnsi="Times New Roman" w:cs="Times New Roman"/>
          <w:sz w:val="24"/>
          <w:szCs w:val="24"/>
        </w:rPr>
        <w:t xml:space="preserve"> </w:t>
      </w:r>
      <w:proofErr w:type="gramStart"/>
      <w:r w:rsidR="00A74E2E">
        <w:rPr>
          <w:rFonts w:ascii="Times New Roman" w:hAnsi="Times New Roman" w:cs="Times New Roman"/>
          <w:sz w:val="24"/>
          <w:szCs w:val="24"/>
        </w:rPr>
        <w:t>01</w:t>
      </w:r>
      <w:r w:rsidR="00E36D39" w:rsidRPr="006405BB">
        <w:rPr>
          <w:rFonts w:ascii="Times New Roman" w:hAnsi="Times New Roman" w:cs="Times New Roman"/>
          <w:sz w:val="24"/>
          <w:szCs w:val="24"/>
        </w:rPr>
        <w:t>/</w:t>
      </w:r>
      <w:r w:rsidR="00A74E2E">
        <w:rPr>
          <w:rFonts w:ascii="Times New Roman" w:hAnsi="Times New Roman" w:cs="Times New Roman"/>
          <w:sz w:val="24"/>
          <w:szCs w:val="24"/>
        </w:rPr>
        <w:t>08</w:t>
      </w:r>
      <w:r w:rsidR="00D51422" w:rsidRPr="006405BB">
        <w:rPr>
          <w:rFonts w:ascii="Times New Roman" w:hAnsi="Times New Roman" w:cs="Times New Roman"/>
          <w:sz w:val="24"/>
          <w:szCs w:val="24"/>
        </w:rPr>
        <w:t>/201</w:t>
      </w:r>
      <w:r w:rsidR="00EE0FB6">
        <w:rPr>
          <w:rFonts w:ascii="Times New Roman" w:hAnsi="Times New Roman" w:cs="Times New Roman"/>
          <w:sz w:val="24"/>
          <w:szCs w:val="24"/>
        </w:rPr>
        <w:t>7</w:t>
      </w:r>
      <w:proofErr w:type="gramEnd"/>
    </w:p>
    <w:p w:rsidR="0087543E" w:rsidRPr="006405BB" w:rsidRDefault="0087543E" w:rsidP="0087543E">
      <w:pPr>
        <w:spacing w:after="0"/>
        <w:ind w:firstLine="709"/>
        <w:jc w:val="both"/>
        <w:rPr>
          <w:rFonts w:ascii="Times New Roman" w:hAnsi="Times New Roman" w:cs="Times New Roman"/>
          <w:sz w:val="24"/>
          <w:szCs w:val="24"/>
        </w:rPr>
      </w:pPr>
    </w:p>
    <w:p w:rsidR="00512CBD" w:rsidRPr="006405BB" w:rsidRDefault="00512CBD" w:rsidP="0087543E">
      <w:pPr>
        <w:spacing w:after="0"/>
        <w:ind w:left="708"/>
        <w:jc w:val="both"/>
        <w:rPr>
          <w:rFonts w:ascii="Times New Roman" w:hAnsi="Times New Roman" w:cs="Times New Roman"/>
          <w:sz w:val="24"/>
          <w:szCs w:val="24"/>
        </w:rPr>
      </w:pPr>
    </w:p>
    <w:p w:rsidR="00AA2264" w:rsidRPr="006405BB" w:rsidRDefault="00D450A4" w:rsidP="0087543E">
      <w:pPr>
        <w:spacing w:after="0"/>
        <w:ind w:left="6379"/>
        <w:jc w:val="center"/>
        <w:rPr>
          <w:rFonts w:ascii="Times New Roman" w:hAnsi="Times New Roman" w:cs="Times New Roman"/>
          <w:sz w:val="24"/>
          <w:szCs w:val="24"/>
        </w:rPr>
      </w:pPr>
      <w:r>
        <w:rPr>
          <w:rFonts w:ascii="Times New Roman" w:hAnsi="Times New Roman" w:cs="Times New Roman"/>
          <w:sz w:val="24"/>
          <w:szCs w:val="24"/>
        </w:rPr>
        <w:t xml:space="preserve">Kenan ESKİN </w:t>
      </w:r>
    </w:p>
    <w:p w:rsidR="00BE2D86" w:rsidRPr="006405BB" w:rsidRDefault="00D450A4" w:rsidP="0087543E">
      <w:pPr>
        <w:spacing w:after="0"/>
        <w:ind w:left="6379"/>
        <w:jc w:val="center"/>
        <w:rPr>
          <w:rFonts w:ascii="Times New Roman" w:hAnsi="Times New Roman" w:cs="Times New Roman"/>
          <w:sz w:val="24"/>
          <w:szCs w:val="24"/>
        </w:rPr>
      </w:pPr>
      <w:r>
        <w:rPr>
          <w:rFonts w:ascii="Times New Roman" w:hAnsi="Times New Roman" w:cs="Times New Roman"/>
          <w:sz w:val="24"/>
          <w:szCs w:val="24"/>
        </w:rPr>
        <w:t xml:space="preserve">Bolvadin Kaymakamı </w:t>
      </w:r>
    </w:p>
    <w:p w:rsidR="00D51422" w:rsidRPr="005832A7" w:rsidRDefault="00D51422" w:rsidP="0087543E">
      <w:pPr>
        <w:spacing w:after="0"/>
        <w:jc w:val="both"/>
        <w:rPr>
          <w:rFonts w:ascii="Times New Roman" w:hAnsi="Times New Roman" w:cs="Times New Roman"/>
          <w:sz w:val="24"/>
          <w:szCs w:val="24"/>
        </w:rPr>
      </w:pPr>
    </w:p>
    <w:sectPr w:rsidR="00D51422" w:rsidRPr="005832A7" w:rsidSect="006170CA">
      <w:footerReference w:type="default" r:id="rId9"/>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028" w:rsidRDefault="00DD7028" w:rsidP="006170CA">
      <w:pPr>
        <w:spacing w:after="0" w:line="240" w:lineRule="auto"/>
      </w:pPr>
      <w:r>
        <w:separator/>
      </w:r>
    </w:p>
  </w:endnote>
  <w:endnote w:type="continuationSeparator" w:id="0">
    <w:p w:rsidR="00DD7028" w:rsidRDefault="00DD7028" w:rsidP="00617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338098"/>
      <w:docPartObj>
        <w:docPartGallery w:val="Page Numbers (Bottom of Page)"/>
        <w:docPartUnique/>
      </w:docPartObj>
    </w:sdtPr>
    <w:sdtEndPr/>
    <w:sdtContent>
      <w:p w:rsidR="00B47D1E" w:rsidRDefault="00B47D1E">
        <w:pPr>
          <w:pStyle w:val="Altbilgi"/>
          <w:jc w:val="center"/>
        </w:pPr>
        <w:r>
          <w:fldChar w:fldCharType="begin"/>
        </w:r>
        <w:r>
          <w:instrText>PAGE   \* MERGEFORMAT</w:instrText>
        </w:r>
        <w:r>
          <w:fldChar w:fldCharType="separate"/>
        </w:r>
        <w:r w:rsidR="00A74E2E">
          <w:rPr>
            <w:noProof/>
          </w:rPr>
          <w:t>4</w:t>
        </w:r>
        <w:r>
          <w:fldChar w:fldCharType="end"/>
        </w:r>
      </w:p>
    </w:sdtContent>
  </w:sdt>
  <w:p w:rsidR="00B47D1E" w:rsidRDefault="00B47D1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028" w:rsidRDefault="00DD7028" w:rsidP="006170CA">
      <w:pPr>
        <w:spacing w:after="0" w:line="240" w:lineRule="auto"/>
      </w:pPr>
      <w:r>
        <w:separator/>
      </w:r>
    </w:p>
  </w:footnote>
  <w:footnote w:type="continuationSeparator" w:id="0">
    <w:p w:rsidR="00DD7028" w:rsidRDefault="00DD7028" w:rsidP="006170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2D9C"/>
    <w:multiLevelType w:val="hybridMultilevel"/>
    <w:tmpl w:val="7EBC5CE2"/>
    <w:lvl w:ilvl="0" w:tplc="52C0F9FA">
      <w:start w:val="5442"/>
      <w:numFmt w:val="bullet"/>
      <w:lvlText w:val="-"/>
      <w:lvlJc w:val="left"/>
      <w:pPr>
        <w:ind w:left="1069" w:hanging="360"/>
      </w:pPr>
      <w:rPr>
        <w:rFonts w:ascii="Times New Roman" w:eastAsia="Times New Roman"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
    <w:nsid w:val="0AF80E1E"/>
    <w:multiLevelType w:val="hybridMultilevel"/>
    <w:tmpl w:val="74846DFC"/>
    <w:lvl w:ilvl="0" w:tplc="CBA86F60">
      <w:start w:val="1"/>
      <w:numFmt w:val="bullet"/>
      <w:lvlText w:val=""/>
      <w:lvlJc w:val="left"/>
      <w:pPr>
        <w:ind w:left="1069" w:hanging="360"/>
      </w:pPr>
      <w:rPr>
        <w:rFonts w:ascii="Symbol" w:hAnsi="Symbol"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nsid w:val="1B2E6E03"/>
    <w:multiLevelType w:val="hybridMultilevel"/>
    <w:tmpl w:val="E2C2B312"/>
    <w:lvl w:ilvl="0" w:tplc="2A30D8D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89E7116"/>
    <w:multiLevelType w:val="hybridMultilevel"/>
    <w:tmpl w:val="3BFA3134"/>
    <w:lvl w:ilvl="0" w:tplc="1954302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34A010D5"/>
    <w:multiLevelType w:val="hybridMultilevel"/>
    <w:tmpl w:val="FFA4BE4A"/>
    <w:lvl w:ilvl="0" w:tplc="3E12C090">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36644AD5"/>
    <w:multiLevelType w:val="hybridMultilevel"/>
    <w:tmpl w:val="1700C0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553402A"/>
    <w:multiLevelType w:val="hybridMultilevel"/>
    <w:tmpl w:val="E2C2B312"/>
    <w:lvl w:ilvl="0" w:tplc="2A30D8D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ABD7777"/>
    <w:multiLevelType w:val="hybridMultilevel"/>
    <w:tmpl w:val="DC24D554"/>
    <w:lvl w:ilvl="0" w:tplc="713C9DCA">
      <w:start w:val="1"/>
      <w:numFmt w:val="decimal"/>
      <w:lvlText w:val="%1)"/>
      <w:lvlJc w:val="left"/>
      <w:pPr>
        <w:ind w:left="851" w:hanging="360"/>
      </w:pPr>
      <w:rPr>
        <w:rFonts w:hint="default"/>
        <w:b/>
      </w:rPr>
    </w:lvl>
    <w:lvl w:ilvl="1" w:tplc="041F0019" w:tentative="1">
      <w:start w:val="1"/>
      <w:numFmt w:val="lowerLetter"/>
      <w:lvlText w:val="%2."/>
      <w:lvlJc w:val="left"/>
      <w:pPr>
        <w:ind w:left="1571" w:hanging="360"/>
      </w:pPr>
    </w:lvl>
    <w:lvl w:ilvl="2" w:tplc="041F001B" w:tentative="1">
      <w:start w:val="1"/>
      <w:numFmt w:val="lowerRoman"/>
      <w:lvlText w:val="%3."/>
      <w:lvlJc w:val="right"/>
      <w:pPr>
        <w:ind w:left="2291" w:hanging="180"/>
      </w:pPr>
    </w:lvl>
    <w:lvl w:ilvl="3" w:tplc="041F000F" w:tentative="1">
      <w:start w:val="1"/>
      <w:numFmt w:val="decimal"/>
      <w:lvlText w:val="%4."/>
      <w:lvlJc w:val="left"/>
      <w:pPr>
        <w:ind w:left="3011" w:hanging="360"/>
      </w:pPr>
    </w:lvl>
    <w:lvl w:ilvl="4" w:tplc="041F0019" w:tentative="1">
      <w:start w:val="1"/>
      <w:numFmt w:val="lowerLetter"/>
      <w:lvlText w:val="%5."/>
      <w:lvlJc w:val="left"/>
      <w:pPr>
        <w:ind w:left="3731" w:hanging="360"/>
      </w:pPr>
    </w:lvl>
    <w:lvl w:ilvl="5" w:tplc="041F001B" w:tentative="1">
      <w:start w:val="1"/>
      <w:numFmt w:val="lowerRoman"/>
      <w:lvlText w:val="%6."/>
      <w:lvlJc w:val="right"/>
      <w:pPr>
        <w:ind w:left="4451" w:hanging="180"/>
      </w:pPr>
    </w:lvl>
    <w:lvl w:ilvl="6" w:tplc="041F000F" w:tentative="1">
      <w:start w:val="1"/>
      <w:numFmt w:val="decimal"/>
      <w:lvlText w:val="%7."/>
      <w:lvlJc w:val="left"/>
      <w:pPr>
        <w:ind w:left="5171" w:hanging="360"/>
      </w:pPr>
    </w:lvl>
    <w:lvl w:ilvl="7" w:tplc="041F0019" w:tentative="1">
      <w:start w:val="1"/>
      <w:numFmt w:val="lowerLetter"/>
      <w:lvlText w:val="%8."/>
      <w:lvlJc w:val="left"/>
      <w:pPr>
        <w:ind w:left="5891" w:hanging="360"/>
      </w:pPr>
    </w:lvl>
    <w:lvl w:ilvl="8" w:tplc="041F001B" w:tentative="1">
      <w:start w:val="1"/>
      <w:numFmt w:val="lowerRoman"/>
      <w:lvlText w:val="%9."/>
      <w:lvlJc w:val="right"/>
      <w:pPr>
        <w:ind w:left="6611" w:hanging="180"/>
      </w:pPr>
    </w:lvl>
  </w:abstractNum>
  <w:abstractNum w:abstractNumId="8">
    <w:nsid w:val="4D6E3A4D"/>
    <w:multiLevelType w:val="hybridMultilevel"/>
    <w:tmpl w:val="99389CAA"/>
    <w:lvl w:ilvl="0" w:tplc="D048130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989195A"/>
    <w:multiLevelType w:val="hybridMultilevel"/>
    <w:tmpl w:val="9282327A"/>
    <w:lvl w:ilvl="0" w:tplc="03D67D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2994D61"/>
    <w:multiLevelType w:val="hybridMultilevel"/>
    <w:tmpl w:val="6EE00030"/>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1">
    <w:nsid w:val="63A80147"/>
    <w:multiLevelType w:val="hybridMultilevel"/>
    <w:tmpl w:val="7F66E7E6"/>
    <w:lvl w:ilvl="0" w:tplc="F0B4AB62">
      <w:numFmt w:val="bullet"/>
      <w:lvlText w:val=""/>
      <w:lvlJc w:val="left"/>
      <w:pPr>
        <w:ind w:left="1068" w:hanging="360"/>
      </w:pPr>
      <w:rPr>
        <w:rFonts w:ascii="Symbol" w:eastAsiaTheme="minorEastAsia"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2">
    <w:nsid w:val="673C4172"/>
    <w:multiLevelType w:val="hybridMultilevel"/>
    <w:tmpl w:val="DC24D554"/>
    <w:lvl w:ilvl="0" w:tplc="713C9DCA">
      <w:start w:val="1"/>
      <w:numFmt w:val="decimal"/>
      <w:lvlText w:val="%1)"/>
      <w:lvlJc w:val="left"/>
      <w:pPr>
        <w:ind w:left="851" w:hanging="360"/>
      </w:pPr>
      <w:rPr>
        <w:rFonts w:hint="default"/>
        <w:b/>
      </w:rPr>
    </w:lvl>
    <w:lvl w:ilvl="1" w:tplc="041F0019" w:tentative="1">
      <w:start w:val="1"/>
      <w:numFmt w:val="lowerLetter"/>
      <w:lvlText w:val="%2."/>
      <w:lvlJc w:val="left"/>
      <w:pPr>
        <w:ind w:left="1571" w:hanging="360"/>
      </w:pPr>
    </w:lvl>
    <w:lvl w:ilvl="2" w:tplc="041F001B" w:tentative="1">
      <w:start w:val="1"/>
      <w:numFmt w:val="lowerRoman"/>
      <w:lvlText w:val="%3."/>
      <w:lvlJc w:val="right"/>
      <w:pPr>
        <w:ind w:left="2291" w:hanging="180"/>
      </w:pPr>
    </w:lvl>
    <w:lvl w:ilvl="3" w:tplc="041F000F" w:tentative="1">
      <w:start w:val="1"/>
      <w:numFmt w:val="decimal"/>
      <w:lvlText w:val="%4."/>
      <w:lvlJc w:val="left"/>
      <w:pPr>
        <w:ind w:left="3011" w:hanging="360"/>
      </w:pPr>
    </w:lvl>
    <w:lvl w:ilvl="4" w:tplc="041F0019" w:tentative="1">
      <w:start w:val="1"/>
      <w:numFmt w:val="lowerLetter"/>
      <w:lvlText w:val="%5."/>
      <w:lvlJc w:val="left"/>
      <w:pPr>
        <w:ind w:left="3731" w:hanging="360"/>
      </w:pPr>
    </w:lvl>
    <w:lvl w:ilvl="5" w:tplc="041F001B" w:tentative="1">
      <w:start w:val="1"/>
      <w:numFmt w:val="lowerRoman"/>
      <w:lvlText w:val="%6."/>
      <w:lvlJc w:val="right"/>
      <w:pPr>
        <w:ind w:left="4451" w:hanging="180"/>
      </w:pPr>
    </w:lvl>
    <w:lvl w:ilvl="6" w:tplc="041F000F" w:tentative="1">
      <w:start w:val="1"/>
      <w:numFmt w:val="decimal"/>
      <w:lvlText w:val="%7."/>
      <w:lvlJc w:val="left"/>
      <w:pPr>
        <w:ind w:left="5171" w:hanging="360"/>
      </w:pPr>
    </w:lvl>
    <w:lvl w:ilvl="7" w:tplc="041F0019" w:tentative="1">
      <w:start w:val="1"/>
      <w:numFmt w:val="lowerLetter"/>
      <w:lvlText w:val="%8."/>
      <w:lvlJc w:val="left"/>
      <w:pPr>
        <w:ind w:left="5891" w:hanging="360"/>
      </w:pPr>
    </w:lvl>
    <w:lvl w:ilvl="8" w:tplc="041F001B" w:tentative="1">
      <w:start w:val="1"/>
      <w:numFmt w:val="lowerRoman"/>
      <w:lvlText w:val="%9."/>
      <w:lvlJc w:val="right"/>
      <w:pPr>
        <w:ind w:left="6611" w:hanging="180"/>
      </w:pPr>
    </w:lvl>
  </w:abstractNum>
  <w:abstractNum w:abstractNumId="13">
    <w:nsid w:val="6C2775EC"/>
    <w:multiLevelType w:val="hybridMultilevel"/>
    <w:tmpl w:val="70B41B8E"/>
    <w:lvl w:ilvl="0" w:tplc="C6C4F038">
      <w:start w:val="544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13B329E"/>
    <w:multiLevelType w:val="hybridMultilevel"/>
    <w:tmpl w:val="329A9DC8"/>
    <w:lvl w:ilvl="0" w:tplc="C6C4F038">
      <w:start w:val="5442"/>
      <w:numFmt w:val="bullet"/>
      <w:lvlText w:val="-"/>
      <w:lvlJc w:val="left"/>
      <w:pPr>
        <w:ind w:left="927" w:hanging="360"/>
      </w:pPr>
      <w:rPr>
        <w:rFonts w:ascii="Times New Roman" w:eastAsia="Times New Roman"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5">
    <w:nsid w:val="75BB5952"/>
    <w:multiLevelType w:val="hybridMultilevel"/>
    <w:tmpl w:val="173E25F6"/>
    <w:lvl w:ilvl="0" w:tplc="D80E0B3E">
      <w:start w:val="1"/>
      <w:numFmt w:val="upperLetter"/>
      <w:lvlText w:val="%1)"/>
      <w:lvlJc w:val="left"/>
      <w:pPr>
        <w:ind w:left="1070"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7C632A69"/>
    <w:multiLevelType w:val="hybridMultilevel"/>
    <w:tmpl w:val="242E78DC"/>
    <w:lvl w:ilvl="0" w:tplc="3252F13C">
      <w:start w:val="1"/>
      <w:numFmt w:val="lowerLetter"/>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1"/>
  </w:num>
  <w:num w:numId="2">
    <w:abstractNumId w:val="4"/>
  </w:num>
  <w:num w:numId="3">
    <w:abstractNumId w:val="15"/>
  </w:num>
  <w:num w:numId="4">
    <w:abstractNumId w:val="0"/>
  </w:num>
  <w:num w:numId="5">
    <w:abstractNumId w:val="14"/>
  </w:num>
  <w:num w:numId="6">
    <w:abstractNumId w:val="13"/>
  </w:num>
  <w:num w:numId="7">
    <w:abstractNumId w:val="10"/>
  </w:num>
  <w:num w:numId="8">
    <w:abstractNumId w:val="1"/>
  </w:num>
  <w:num w:numId="9">
    <w:abstractNumId w:val="8"/>
  </w:num>
  <w:num w:numId="10">
    <w:abstractNumId w:val="9"/>
  </w:num>
  <w:num w:numId="11">
    <w:abstractNumId w:val="5"/>
  </w:num>
  <w:num w:numId="12">
    <w:abstractNumId w:val="3"/>
  </w:num>
  <w:num w:numId="13">
    <w:abstractNumId w:val="6"/>
  </w:num>
  <w:num w:numId="14">
    <w:abstractNumId w:val="7"/>
  </w:num>
  <w:num w:numId="15">
    <w:abstractNumId w:val="2"/>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86C"/>
    <w:rsid w:val="00033374"/>
    <w:rsid w:val="000C4E5B"/>
    <w:rsid w:val="0011670A"/>
    <w:rsid w:val="00125321"/>
    <w:rsid w:val="00146D1B"/>
    <w:rsid w:val="00177719"/>
    <w:rsid w:val="001E60A8"/>
    <w:rsid w:val="002A719F"/>
    <w:rsid w:val="002C03C7"/>
    <w:rsid w:val="002C4D63"/>
    <w:rsid w:val="002E1A80"/>
    <w:rsid w:val="00301779"/>
    <w:rsid w:val="00304D52"/>
    <w:rsid w:val="0033453E"/>
    <w:rsid w:val="00352E9C"/>
    <w:rsid w:val="00355ED6"/>
    <w:rsid w:val="00356439"/>
    <w:rsid w:val="00371CFF"/>
    <w:rsid w:val="00384387"/>
    <w:rsid w:val="003A0156"/>
    <w:rsid w:val="00456ED0"/>
    <w:rsid w:val="004A0597"/>
    <w:rsid w:val="004E6126"/>
    <w:rsid w:val="00512CBD"/>
    <w:rsid w:val="005832A7"/>
    <w:rsid w:val="00596322"/>
    <w:rsid w:val="005C5A10"/>
    <w:rsid w:val="005D7F58"/>
    <w:rsid w:val="006170CA"/>
    <w:rsid w:val="006405BB"/>
    <w:rsid w:val="006537AA"/>
    <w:rsid w:val="00664E70"/>
    <w:rsid w:val="006830BD"/>
    <w:rsid w:val="006B40FE"/>
    <w:rsid w:val="006B5E0A"/>
    <w:rsid w:val="006D7462"/>
    <w:rsid w:val="00700DD4"/>
    <w:rsid w:val="00720F88"/>
    <w:rsid w:val="00724C6A"/>
    <w:rsid w:val="007B406C"/>
    <w:rsid w:val="00812A60"/>
    <w:rsid w:val="00864CE5"/>
    <w:rsid w:val="0087543E"/>
    <w:rsid w:val="00925113"/>
    <w:rsid w:val="00936587"/>
    <w:rsid w:val="00956C32"/>
    <w:rsid w:val="009716EB"/>
    <w:rsid w:val="00990E23"/>
    <w:rsid w:val="009C169A"/>
    <w:rsid w:val="009E526B"/>
    <w:rsid w:val="009F5211"/>
    <w:rsid w:val="00A41412"/>
    <w:rsid w:val="00A454EC"/>
    <w:rsid w:val="00A63FBC"/>
    <w:rsid w:val="00A7006E"/>
    <w:rsid w:val="00A74E2E"/>
    <w:rsid w:val="00AA2264"/>
    <w:rsid w:val="00AB578C"/>
    <w:rsid w:val="00AB6537"/>
    <w:rsid w:val="00B17A0E"/>
    <w:rsid w:val="00B21D95"/>
    <w:rsid w:val="00B30D87"/>
    <w:rsid w:val="00B47D1E"/>
    <w:rsid w:val="00B971BB"/>
    <w:rsid w:val="00BA39D5"/>
    <w:rsid w:val="00BE2D86"/>
    <w:rsid w:val="00C06AAF"/>
    <w:rsid w:val="00C134CB"/>
    <w:rsid w:val="00C5317F"/>
    <w:rsid w:val="00D135B8"/>
    <w:rsid w:val="00D16D78"/>
    <w:rsid w:val="00D36E34"/>
    <w:rsid w:val="00D43B29"/>
    <w:rsid w:val="00D450A4"/>
    <w:rsid w:val="00D51422"/>
    <w:rsid w:val="00D53BE1"/>
    <w:rsid w:val="00D816AC"/>
    <w:rsid w:val="00DD7028"/>
    <w:rsid w:val="00DF6D57"/>
    <w:rsid w:val="00E36D39"/>
    <w:rsid w:val="00E66C8A"/>
    <w:rsid w:val="00ED2D60"/>
    <w:rsid w:val="00EE0FB6"/>
    <w:rsid w:val="00EF0A94"/>
    <w:rsid w:val="00F330C5"/>
    <w:rsid w:val="00F3709C"/>
    <w:rsid w:val="00F8586C"/>
    <w:rsid w:val="00FB329D"/>
    <w:rsid w:val="00FE4E3E"/>
    <w:rsid w:val="00FF53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5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33374"/>
    <w:pPr>
      <w:ind w:left="720"/>
      <w:contextualSpacing/>
    </w:pPr>
  </w:style>
  <w:style w:type="paragraph" w:styleId="NormalWeb">
    <w:name w:val="Normal (Web)"/>
    <w:basedOn w:val="Normal"/>
    <w:uiPriority w:val="99"/>
    <w:semiHidden/>
    <w:unhideWhenUsed/>
    <w:rsid w:val="00864CE5"/>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uiPriority w:val="59"/>
    <w:rsid w:val="00D514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E2D8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E2D86"/>
    <w:rPr>
      <w:rFonts w:ascii="Segoe UI" w:hAnsi="Segoe UI" w:cs="Segoe UI"/>
      <w:sz w:val="18"/>
      <w:szCs w:val="18"/>
    </w:rPr>
  </w:style>
  <w:style w:type="paragraph" w:styleId="stbilgi">
    <w:name w:val="header"/>
    <w:basedOn w:val="Normal"/>
    <w:link w:val="stbilgiChar"/>
    <w:uiPriority w:val="99"/>
    <w:unhideWhenUsed/>
    <w:rsid w:val="006170C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170CA"/>
  </w:style>
  <w:style w:type="paragraph" w:styleId="Altbilgi">
    <w:name w:val="footer"/>
    <w:basedOn w:val="Normal"/>
    <w:link w:val="AltbilgiChar"/>
    <w:uiPriority w:val="99"/>
    <w:unhideWhenUsed/>
    <w:rsid w:val="006170C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170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5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33374"/>
    <w:pPr>
      <w:ind w:left="720"/>
      <w:contextualSpacing/>
    </w:pPr>
  </w:style>
  <w:style w:type="paragraph" w:styleId="NormalWeb">
    <w:name w:val="Normal (Web)"/>
    <w:basedOn w:val="Normal"/>
    <w:uiPriority w:val="99"/>
    <w:semiHidden/>
    <w:unhideWhenUsed/>
    <w:rsid w:val="00864CE5"/>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uiPriority w:val="59"/>
    <w:rsid w:val="00D514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E2D8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E2D86"/>
    <w:rPr>
      <w:rFonts w:ascii="Segoe UI" w:hAnsi="Segoe UI" w:cs="Segoe UI"/>
      <w:sz w:val="18"/>
      <w:szCs w:val="18"/>
    </w:rPr>
  </w:style>
  <w:style w:type="paragraph" w:styleId="stbilgi">
    <w:name w:val="header"/>
    <w:basedOn w:val="Normal"/>
    <w:link w:val="stbilgiChar"/>
    <w:uiPriority w:val="99"/>
    <w:unhideWhenUsed/>
    <w:rsid w:val="006170C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170CA"/>
  </w:style>
  <w:style w:type="paragraph" w:styleId="Altbilgi">
    <w:name w:val="footer"/>
    <w:basedOn w:val="Normal"/>
    <w:link w:val="AltbilgiChar"/>
    <w:uiPriority w:val="99"/>
    <w:unhideWhenUsed/>
    <w:rsid w:val="006170C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17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885880">
      <w:bodyDiv w:val="1"/>
      <w:marLeft w:val="0"/>
      <w:marRight w:val="0"/>
      <w:marTop w:val="0"/>
      <w:marBottom w:val="0"/>
      <w:divBdr>
        <w:top w:val="none" w:sz="0" w:space="0" w:color="auto"/>
        <w:left w:val="none" w:sz="0" w:space="0" w:color="auto"/>
        <w:bottom w:val="none" w:sz="0" w:space="0" w:color="auto"/>
        <w:right w:val="none" w:sz="0" w:space="0" w:color="auto"/>
      </w:divBdr>
    </w:div>
    <w:div w:id="1625765583">
      <w:bodyDiv w:val="1"/>
      <w:marLeft w:val="0"/>
      <w:marRight w:val="0"/>
      <w:marTop w:val="0"/>
      <w:marBottom w:val="0"/>
      <w:divBdr>
        <w:top w:val="none" w:sz="0" w:space="0" w:color="auto"/>
        <w:left w:val="none" w:sz="0" w:space="0" w:color="auto"/>
        <w:bottom w:val="none" w:sz="0" w:space="0" w:color="auto"/>
        <w:right w:val="none" w:sz="0" w:space="0" w:color="auto"/>
      </w:divBdr>
      <w:divsChild>
        <w:div w:id="89546724">
          <w:marLeft w:val="0"/>
          <w:marRight w:val="0"/>
          <w:marTop w:val="0"/>
          <w:marBottom w:val="0"/>
          <w:divBdr>
            <w:top w:val="none" w:sz="0" w:space="0" w:color="auto"/>
            <w:left w:val="none" w:sz="0" w:space="0" w:color="auto"/>
            <w:bottom w:val="none" w:sz="0" w:space="0" w:color="auto"/>
            <w:right w:val="none" w:sz="0" w:space="0" w:color="auto"/>
          </w:divBdr>
          <w:divsChild>
            <w:div w:id="1920827057">
              <w:marLeft w:val="0"/>
              <w:marRight w:val="0"/>
              <w:marTop w:val="0"/>
              <w:marBottom w:val="0"/>
              <w:divBdr>
                <w:top w:val="none" w:sz="0" w:space="0" w:color="auto"/>
                <w:left w:val="none" w:sz="0" w:space="0" w:color="auto"/>
                <w:bottom w:val="none" w:sz="0" w:space="0" w:color="auto"/>
                <w:right w:val="none" w:sz="0" w:space="0" w:color="auto"/>
              </w:divBdr>
              <w:divsChild>
                <w:div w:id="1210847189">
                  <w:marLeft w:val="150"/>
                  <w:marRight w:val="150"/>
                  <w:marTop w:val="150"/>
                  <w:marBottom w:val="150"/>
                  <w:divBdr>
                    <w:top w:val="none" w:sz="0" w:space="0" w:color="auto"/>
                    <w:left w:val="none" w:sz="0" w:space="0" w:color="auto"/>
                    <w:bottom w:val="none" w:sz="0" w:space="0" w:color="auto"/>
                    <w:right w:val="none" w:sz="0" w:space="0" w:color="auto"/>
                  </w:divBdr>
                  <w:divsChild>
                    <w:div w:id="1472484627">
                      <w:marLeft w:val="0"/>
                      <w:marRight w:val="0"/>
                      <w:marTop w:val="0"/>
                      <w:marBottom w:val="0"/>
                      <w:divBdr>
                        <w:top w:val="none" w:sz="0" w:space="0" w:color="auto"/>
                        <w:left w:val="none" w:sz="0" w:space="0" w:color="auto"/>
                        <w:bottom w:val="none" w:sz="0" w:space="0" w:color="auto"/>
                        <w:right w:val="none" w:sz="0" w:space="0" w:color="auto"/>
                      </w:divBdr>
                      <w:divsChild>
                        <w:div w:id="2113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C2798-2926-4320-9917-F86D20DD2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1226</Words>
  <Characters>6992</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AFYONKARAHISAR VALILIGI</Company>
  <LinksUpToDate>false</LinksUpToDate>
  <CharactersWithSpaces>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MEHMETDASDEMIR</dc:creator>
  <cp:lastModifiedBy>ŞEF</cp:lastModifiedBy>
  <cp:revision>11</cp:revision>
  <cp:lastPrinted>2017-08-01T06:38:00Z</cp:lastPrinted>
  <dcterms:created xsi:type="dcterms:W3CDTF">2017-07-31T13:07:00Z</dcterms:created>
  <dcterms:modified xsi:type="dcterms:W3CDTF">2017-08-01T06:38:00Z</dcterms:modified>
</cp:coreProperties>
</file>