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2B" w:rsidRPr="007B0185" w:rsidRDefault="00355D2B" w:rsidP="00355D2B">
      <w:pPr>
        <w:jc w:val="center"/>
        <w:rPr>
          <w:b/>
          <w:bCs/>
          <w:color w:val="000000" w:themeColor="text1"/>
        </w:rPr>
      </w:pPr>
      <w:r w:rsidRPr="007B0185">
        <w:rPr>
          <w:b/>
          <w:bCs/>
          <w:color w:val="000000" w:themeColor="text1"/>
        </w:rPr>
        <w:t>T.C.</w:t>
      </w:r>
    </w:p>
    <w:p w:rsidR="00355D2B" w:rsidRPr="007B0185" w:rsidRDefault="00355D2B" w:rsidP="00355D2B">
      <w:pPr>
        <w:jc w:val="center"/>
        <w:rPr>
          <w:b/>
          <w:bCs/>
          <w:color w:val="000000" w:themeColor="text1"/>
        </w:rPr>
      </w:pPr>
      <w:r w:rsidRPr="007B0185">
        <w:rPr>
          <w:b/>
          <w:bCs/>
          <w:color w:val="000000" w:themeColor="text1"/>
        </w:rPr>
        <w:t>BOLVADİN KAYMAKAMLIĞI</w:t>
      </w:r>
    </w:p>
    <w:p w:rsidR="00355D2B" w:rsidRPr="007B0185" w:rsidRDefault="00355D2B" w:rsidP="00355D2B">
      <w:pPr>
        <w:jc w:val="center"/>
        <w:rPr>
          <w:b/>
          <w:bCs/>
          <w:color w:val="000000" w:themeColor="text1"/>
        </w:rPr>
      </w:pPr>
      <w:r w:rsidRPr="007B0185">
        <w:rPr>
          <w:b/>
          <w:bCs/>
          <w:color w:val="000000" w:themeColor="text1"/>
        </w:rPr>
        <w:t>Hıfzıssıhha Meclis Başkanlığı</w:t>
      </w:r>
    </w:p>
    <w:p w:rsidR="00355D2B" w:rsidRPr="007B0185" w:rsidRDefault="00355D2B" w:rsidP="00355D2B">
      <w:pPr>
        <w:jc w:val="center"/>
        <w:rPr>
          <w:color w:val="000000" w:themeColor="text1"/>
        </w:rPr>
      </w:pPr>
    </w:p>
    <w:p w:rsidR="00355D2B" w:rsidRPr="007B0185" w:rsidRDefault="00355D2B" w:rsidP="00355D2B">
      <w:pPr>
        <w:jc w:val="center"/>
        <w:rPr>
          <w:color w:val="000000" w:themeColor="text1"/>
        </w:rPr>
      </w:pPr>
    </w:p>
    <w:p w:rsidR="00355D2B" w:rsidRPr="007B0185" w:rsidRDefault="00355D2B" w:rsidP="00355D2B">
      <w:pPr>
        <w:jc w:val="center"/>
        <w:rPr>
          <w:color w:val="000000" w:themeColor="text1"/>
        </w:rPr>
      </w:pPr>
    </w:p>
    <w:p w:rsidR="00355D2B" w:rsidRPr="007B0185" w:rsidRDefault="00355D2B" w:rsidP="00355D2B">
      <w:pPr>
        <w:rPr>
          <w:color w:val="000000" w:themeColor="text1"/>
        </w:rPr>
      </w:pPr>
      <w:r w:rsidRPr="007B0185">
        <w:rPr>
          <w:b/>
          <w:bCs/>
          <w:color w:val="000000" w:themeColor="text1"/>
        </w:rPr>
        <w:t>Karar No:</w:t>
      </w:r>
      <w:r w:rsidR="00531C9E">
        <w:rPr>
          <w:b/>
          <w:bCs/>
          <w:color w:val="000000" w:themeColor="text1"/>
        </w:rPr>
        <w:t>80</w:t>
      </w:r>
    </w:p>
    <w:p w:rsidR="00355D2B" w:rsidRPr="007B0185" w:rsidRDefault="00355D2B" w:rsidP="00355D2B">
      <w:pPr>
        <w:rPr>
          <w:b/>
          <w:bCs/>
          <w:color w:val="000000" w:themeColor="text1"/>
        </w:rPr>
      </w:pPr>
      <w:r w:rsidRPr="007B0185">
        <w:rPr>
          <w:b/>
          <w:bCs/>
          <w:color w:val="000000" w:themeColor="text1"/>
        </w:rPr>
        <w:t>Karar Tarihi:</w:t>
      </w:r>
      <w:r w:rsidR="00531C9E">
        <w:rPr>
          <w:b/>
          <w:bCs/>
          <w:color w:val="000000" w:themeColor="text1"/>
        </w:rPr>
        <w:t xml:space="preserve"> 23</w:t>
      </w:r>
      <w:r w:rsidR="00F65D16" w:rsidRPr="007B0185">
        <w:rPr>
          <w:b/>
          <w:bCs/>
          <w:color w:val="000000" w:themeColor="text1"/>
        </w:rPr>
        <w:t>.12</w:t>
      </w:r>
      <w:r w:rsidRPr="007B0185">
        <w:rPr>
          <w:b/>
          <w:bCs/>
          <w:color w:val="000000" w:themeColor="text1"/>
        </w:rPr>
        <w:t>.2020</w:t>
      </w:r>
    </w:p>
    <w:p w:rsidR="00355D2B" w:rsidRPr="007B0185" w:rsidRDefault="00355D2B" w:rsidP="00355D2B">
      <w:pPr>
        <w:rPr>
          <w:color w:val="000000" w:themeColor="text1"/>
        </w:rPr>
      </w:pPr>
    </w:p>
    <w:p w:rsidR="00355D2B" w:rsidRPr="007B0185" w:rsidRDefault="00355D2B" w:rsidP="00355D2B">
      <w:pPr>
        <w:rPr>
          <w:color w:val="000000" w:themeColor="text1"/>
        </w:rPr>
      </w:pPr>
    </w:p>
    <w:p w:rsidR="00355D2B" w:rsidRPr="007B0185" w:rsidRDefault="00355D2B" w:rsidP="00355D2B">
      <w:pPr>
        <w:jc w:val="center"/>
        <w:rPr>
          <w:b/>
          <w:bCs/>
          <w:color w:val="000000" w:themeColor="text1"/>
        </w:rPr>
      </w:pPr>
      <w:r w:rsidRPr="007B0185">
        <w:rPr>
          <w:b/>
          <w:bCs/>
          <w:color w:val="000000" w:themeColor="text1"/>
        </w:rPr>
        <w:t>KARAR</w:t>
      </w:r>
    </w:p>
    <w:p w:rsidR="00355D2B" w:rsidRPr="007B0185" w:rsidRDefault="00355D2B" w:rsidP="00355D2B">
      <w:pPr>
        <w:jc w:val="center"/>
        <w:rPr>
          <w:b/>
          <w:bCs/>
          <w:color w:val="000000" w:themeColor="text1"/>
        </w:rPr>
      </w:pPr>
    </w:p>
    <w:p w:rsidR="00355D2B" w:rsidRPr="007B0185" w:rsidRDefault="00355D2B" w:rsidP="00355D2B">
      <w:pPr>
        <w:jc w:val="center"/>
        <w:rPr>
          <w:b/>
          <w:bCs/>
          <w:color w:val="000000" w:themeColor="text1"/>
        </w:rPr>
      </w:pPr>
    </w:p>
    <w:p w:rsidR="00355D2B" w:rsidRPr="007B0185" w:rsidRDefault="00355D2B" w:rsidP="00355D2B">
      <w:pPr>
        <w:rPr>
          <w:color w:val="000000" w:themeColor="text1"/>
        </w:rPr>
      </w:pPr>
    </w:p>
    <w:p w:rsidR="00355D2B" w:rsidRPr="00F02919" w:rsidRDefault="00355D2B" w:rsidP="00355D2B">
      <w:pPr>
        <w:jc w:val="both"/>
        <w:rPr>
          <w:color w:val="000000" w:themeColor="text1"/>
        </w:rPr>
      </w:pPr>
      <w:r w:rsidRPr="00F02919">
        <w:rPr>
          <w:color w:val="000000" w:themeColor="text1"/>
        </w:rPr>
        <w:tab/>
        <w:t xml:space="preserve">İlçemiz Umumi Hıfzıssıhha Meclisi </w:t>
      </w:r>
      <w:r w:rsidR="00531C9E">
        <w:rPr>
          <w:color w:val="FF0000"/>
        </w:rPr>
        <w:t>23</w:t>
      </w:r>
      <w:r w:rsidR="004C0010" w:rsidRPr="00F02919">
        <w:rPr>
          <w:color w:val="FF0000"/>
        </w:rPr>
        <w:t>.</w:t>
      </w:r>
      <w:r w:rsidR="00F65D16" w:rsidRPr="00F02919">
        <w:rPr>
          <w:color w:val="FF0000"/>
        </w:rPr>
        <w:t>12</w:t>
      </w:r>
      <w:r w:rsidRPr="00F02919">
        <w:rPr>
          <w:color w:val="FF0000"/>
        </w:rPr>
        <w:t xml:space="preserve">.2020 </w:t>
      </w:r>
      <w:r w:rsidRPr="00F02919">
        <w:rPr>
          <w:color w:val="000000" w:themeColor="text1"/>
        </w:rPr>
        <w:t xml:space="preserve">tarihinde saat </w:t>
      </w:r>
      <w:r w:rsidR="00A25ABF">
        <w:rPr>
          <w:color w:val="FF0000"/>
        </w:rPr>
        <w:t>11</w:t>
      </w:r>
      <w:r w:rsidRPr="00F02919">
        <w:rPr>
          <w:color w:val="FF0000"/>
        </w:rPr>
        <w:t>.00</w:t>
      </w:r>
      <w:r w:rsidR="00A25ABF">
        <w:rPr>
          <w:color w:val="000000" w:themeColor="text1"/>
        </w:rPr>
        <w:t>’de</w:t>
      </w:r>
      <w:r w:rsidRPr="00F02919">
        <w:rPr>
          <w:color w:val="000000" w:themeColor="text1"/>
        </w:rPr>
        <w:t xml:space="preserve"> 1593 sayılı Umumi Hıfzıssıhha Kanununun 24 ve 26.maddesi gereği Kaymakam; </w:t>
      </w:r>
      <w:proofErr w:type="gramStart"/>
      <w:r w:rsidR="00834EB4" w:rsidRPr="00F02919">
        <w:rPr>
          <w:color w:val="000000" w:themeColor="text1"/>
        </w:rPr>
        <w:t>Adem</w:t>
      </w:r>
      <w:proofErr w:type="gramEnd"/>
      <w:r w:rsidR="00834EB4" w:rsidRPr="00F02919">
        <w:rPr>
          <w:color w:val="000000" w:themeColor="text1"/>
        </w:rPr>
        <w:t xml:space="preserve"> </w:t>
      </w:r>
      <w:proofErr w:type="spellStart"/>
      <w:r w:rsidR="00834EB4" w:rsidRPr="00F02919">
        <w:rPr>
          <w:color w:val="000000" w:themeColor="text1"/>
        </w:rPr>
        <w:t>ÖZTÜRK’ün</w:t>
      </w:r>
      <w:proofErr w:type="spellEnd"/>
      <w:r w:rsidR="00834EB4" w:rsidRPr="00F02919">
        <w:rPr>
          <w:color w:val="000000" w:themeColor="text1"/>
        </w:rPr>
        <w:t xml:space="preserve"> </w:t>
      </w:r>
      <w:r w:rsidRPr="00F02919">
        <w:rPr>
          <w:color w:val="000000" w:themeColor="text1"/>
        </w:rPr>
        <w:t>Başkanlığında aşağıda isimleri ve imzaları bulunan üyelerinin iştirakiyle toplanarak aşağıdaki kararlar alınmıştır.</w:t>
      </w:r>
    </w:p>
    <w:p w:rsidR="004A26E2" w:rsidRDefault="004A26E2" w:rsidP="00355D2B">
      <w:pPr>
        <w:jc w:val="both"/>
        <w:rPr>
          <w:color w:val="000000" w:themeColor="text1"/>
        </w:rPr>
      </w:pPr>
    </w:p>
    <w:p w:rsidR="004878BD" w:rsidRPr="00E72AAF" w:rsidRDefault="004878BD" w:rsidP="004878BD">
      <w:pPr>
        <w:spacing w:before="120"/>
        <w:jc w:val="both"/>
        <w:rPr>
          <w:sz w:val="22"/>
          <w:szCs w:val="22"/>
        </w:rPr>
      </w:pPr>
      <w:r>
        <w:rPr>
          <w:sz w:val="22"/>
          <w:szCs w:val="22"/>
        </w:rPr>
        <w:t xml:space="preserve">            </w:t>
      </w:r>
      <w:proofErr w:type="spellStart"/>
      <w:r w:rsidRPr="00E72AAF">
        <w:rPr>
          <w:sz w:val="22"/>
          <w:szCs w:val="22"/>
        </w:rPr>
        <w:t>Koronavirüs</w:t>
      </w:r>
      <w:proofErr w:type="spellEnd"/>
      <w:r w:rsidRPr="00E72AAF">
        <w:rPr>
          <w:sz w:val="22"/>
          <w:szCs w:val="22"/>
        </w:rPr>
        <w:t xml:space="preserve"> (Covid19) salgınının toplum sağlığı ve kamu düzeni açısından oluşturduğu riski yönetme, sosyal </w:t>
      </w:r>
      <w:proofErr w:type="gramStart"/>
      <w:r w:rsidRPr="00E72AAF">
        <w:rPr>
          <w:sz w:val="22"/>
          <w:szCs w:val="22"/>
        </w:rPr>
        <w:t>izolasyonu</w:t>
      </w:r>
      <w:proofErr w:type="gramEnd"/>
      <w:r w:rsidRPr="00E72AAF">
        <w:rPr>
          <w:sz w:val="22"/>
          <w:szCs w:val="22"/>
        </w:rPr>
        <w:t xml:space="preserve"> temin, fiziki mesafeyi koruma ve hastalığın yayılım hızını kontrol altında tutma amacıyla, içerisinde bulunduğumuz kontrollü sosyal hayat döneminin temel prensipleri olan </w:t>
      </w:r>
      <w:r w:rsidRPr="00E72AAF">
        <w:rPr>
          <w:b/>
          <w:bCs/>
          <w:sz w:val="22"/>
          <w:szCs w:val="22"/>
        </w:rPr>
        <w:t>temizlik</w:t>
      </w:r>
      <w:r w:rsidRPr="00E72AAF">
        <w:rPr>
          <w:sz w:val="22"/>
          <w:szCs w:val="22"/>
        </w:rPr>
        <w:t xml:space="preserve">, </w:t>
      </w:r>
      <w:r w:rsidRPr="00E72AAF">
        <w:rPr>
          <w:b/>
          <w:bCs/>
          <w:sz w:val="22"/>
          <w:szCs w:val="22"/>
        </w:rPr>
        <w:t xml:space="preserve">maske </w:t>
      </w:r>
      <w:r w:rsidRPr="00E72AAF">
        <w:rPr>
          <w:sz w:val="22"/>
          <w:szCs w:val="22"/>
        </w:rPr>
        <w:t xml:space="preserve">ve </w:t>
      </w:r>
      <w:r w:rsidRPr="00E72AAF">
        <w:rPr>
          <w:b/>
          <w:bCs/>
          <w:sz w:val="22"/>
          <w:szCs w:val="22"/>
        </w:rPr>
        <w:t xml:space="preserve">mesafe </w:t>
      </w:r>
      <w:r w:rsidRPr="00E72AAF">
        <w:rPr>
          <w:sz w:val="22"/>
          <w:szCs w:val="22"/>
        </w:rPr>
        <w:t xml:space="preserve">kurallarının yanı sıra hayatın her alanına yönelik uyulması gereken kurallar ve önlemler; Sağlık Bakanlığı ve </w:t>
      </w:r>
      <w:proofErr w:type="spellStart"/>
      <w:r w:rsidRPr="00E72AAF">
        <w:rPr>
          <w:sz w:val="22"/>
          <w:szCs w:val="22"/>
        </w:rPr>
        <w:t>Koronavirüs</w:t>
      </w:r>
      <w:proofErr w:type="spellEnd"/>
      <w:r w:rsidRPr="00E72AAF">
        <w:rPr>
          <w:sz w:val="22"/>
          <w:szCs w:val="22"/>
        </w:rPr>
        <w:t xml:space="preserve"> Bilim Kurulunun önerileri, Sayın Cumhurbaşkanımızın talimatları doğrultusunda belirlenerek uygulamaya geçirilmektedir.</w:t>
      </w:r>
    </w:p>
    <w:p w:rsidR="004878BD" w:rsidRPr="00E72AAF" w:rsidRDefault="004878BD" w:rsidP="004878BD">
      <w:pPr>
        <w:autoSpaceDE w:val="0"/>
        <w:autoSpaceDN w:val="0"/>
        <w:adjustRightInd w:val="0"/>
        <w:jc w:val="both"/>
        <w:rPr>
          <w:sz w:val="22"/>
          <w:szCs w:val="22"/>
        </w:rPr>
      </w:pPr>
    </w:p>
    <w:p w:rsidR="004878BD" w:rsidRPr="00E72AAF" w:rsidRDefault="004878BD" w:rsidP="004878BD">
      <w:pPr>
        <w:autoSpaceDE w:val="0"/>
        <w:autoSpaceDN w:val="0"/>
        <w:adjustRightInd w:val="0"/>
        <w:jc w:val="both"/>
        <w:rPr>
          <w:sz w:val="22"/>
          <w:szCs w:val="22"/>
        </w:rPr>
      </w:pPr>
      <w:r w:rsidRPr="00E72AAF">
        <w:rPr>
          <w:sz w:val="22"/>
          <w:szCs w:val="22"/>
        </w:rPr>
        <w:t xml:space="preserve"> </w:t>
      </w:r>
      <w:r w:rsidRPr="00E72AAF">
        <w:rPr>
          <w:sz w:val="22"/>
          <w:szCs w:val="22"/>
        </w:rPr>
        <w:tab/>
        <w:t xml:space="preserve">Bu çerçevede </w:t>
      </w:r>
      <w:r w:rsidRPr="00E72AAF">
        <w:rPr>
          <w:b/>
          <w:sz w:val="22"/>
          <w:szCs w:val="22"/>
        </w:rPr>
        <w:t xml:space="preserve">İçişleri Bakanlığı İller İdaresi Genel Müdürlüğünün </w:t>
      </w:r>
      <w:proofErr w:type="gramStart"/>
      <w:r w:rsidRPr="00E72AAF">
        <w:rPr>
          <w:b/>
          <w:sz w:val="22"/>
          <w:szCs w:val="22"/>
        </w:rPr>
        <w:t>30/11/2020</w:t>
      </w:r>
      <w:proofErr w:type="gramEnd"/>
      <w:r w:rsidRPr="00E72AAF">
        <w:rPr>
          <w:b/>
          <w:sz w:val="22"/>
          <w:szCs w:val="22"/>
        </w:rPr>
        <w:t xml:space="preserve"> tarih ve E-89780865-153-20076 sayılı Genelgeleri doğrultusunda</w:t>
      </w:r>
      <w:r w:rsidRPr="00E72AAF">
        <w:rPr>
          <w:sz w:val="22"/>
          <w:szCs w:val="22"/>
        </w:rPr>
        <w:t xml:space="preserve">; </w:t>
      </w:r>
      <w:r w:rsidRPr="00E72AAF">
        <w:rPr>
          <w:b/>
          <w:bCs/>
          <w:sz w:val="22"/>
          <w:szCs w:val="22"/>
        </w:rPr>
        <w:t xml:space="preserve">yeni bir karar alınıncaya kadar hafta içi </w:t>
      </w:r>
      <w:r w:rsidRPr="00E72AAF">
        <w:rPr>
          <w:sz w:val="22"/>
          <w:szCs w:val="22"/>
        </w:rPr>
        <w:t xml:space="preserve">21.00-05.00 saatleri arasında, </w:t>
      </w:r>
      <w:r w:rsidRPr="00E72AAF">
        <w:rPr>
          <w:b/>
          <w:bCs/>
          <w:sz w:val="22"/>
          <w:szCs w:val="22"/>
        </w:rPr>
        <w:t xml:space="preserve">hafta sonu </w:t>
      </w:r>
      <w:r w:rsidRPr="00E72AAF">
        <w:rPr>
          <w:sz w:val="22"/>
          <w:szCs w:val="22"/>
        </w:rPr>
        <w:t xml:space="preserve">ise Cuma günleri saat 21.00’de başlayacak, Cumartesi ve Pazar günlerinin tamamını kapsayacak ve Pazartesi günleri saat 05.00’de tamamlanacak şekilde </w:t>
      </w:r>
      <w:r w:rsidRPr="00E72AAF">
        <w:rPr>
          <w:b/>
          <w:bCs/>
          <w:sz w:val="22"/>
          <w:szCs w:val="22"/>
        </w:rPr>
        <w:t xml:space="preserve">sokağa çıkma kısıtlamalarını </w:t>
      </w:r>
      <w:r w:rsidRPr="00E72AAF">
        <w:rPr>
          <w:sz w:val="22"/>
          <w:szCs w:val="22"/>
        </w:rPr>
        <w:t xml:space="preserve">da içeren bir dizi önlemler </w:t>
      </w:r>
      <w:r w:rsidR="00B4635F">
        <w:rPr>
          <w:sz w:val="22"/>
          <w:szCs w:val="22"/>
        </w:rPr>
        <w:t>Bolvadin</w:t>
      </w:r>
      <w:r w:rsidRPr="00E72AAF">
        <w:rPr>
          <w:sz w:val="22"/>
          <w:szCs w:val="22"/>
        </w:rPr>
        <w:t xml:space="preserve"> İlçesi Umum</w:t>
      </w:r>
      <w:r w:rsidR="00A47B34">
        <w:rPr>
          <w:sz w:val="22"/>
          <w:szCs w:val="22"/>
        </w:rPr>
        <w:t>i Hıfzıssıhha Meclisinin 2020/77</w:t>
      </w:r>
      <w:bookmarkStart w:id="0" w:name="_GoBack"/>
      <w:bookmarkEnd w:id="0"/>
      <w:r w:rsidRPr="00E72AAF">
        <w:rPr>
          <w:sz w:val="22"/>
          <w:szCs w:val="22"/>
        </w:rPr>
        <w:t xml:space="preserve"> </w:t>
      </w:r>
      <w:proofErr w:type="spellStart"/>
      <w:r w:rsidRPr="00E72AAF">
        <w:rPr>
          <w:sz w:val="22"/>
          <w:szCs w:val="22"/>
        </w:rPr>
        <w:t>nolu</w:t>
      </w:r>
      <w:proofErr w:type="spellEnd"/>
      <w:r w:rsidRPr="00E72AAF">
        <w:rPr>
          <w:sz w:val="22"/>
          <w:szCs w:val="22"/>
        </w:rPr>
        <w:t xml:space="preserve"> kararı ile hayata geçirilmiştir.</w:t>
      </w:r>
    </w:p>
    <w:p w:rsidR="004878BD" w:rsidRPr="00E72AAF" w:rsidRDefault="004878BD" w:rsidP="004878BD">
      <w:pPr>
        <w:autoSpaceDE w:val="0"/>
        <w:autoSpaceDN w:val="0"/>
        <w:adjustRightInd w:val="0"/>
        <w:jc w:val="both"/>
        <w:rPr>
          <w:sz w:val="22"/>
          <w:szCs w:val="22"/>
        </w:rPr>
      </w:pPr>
    </w:p>
    <w:p w:rsidR="004878BD" w:rsidRPr="00E72AAF" w:rsidRDefault="004878BD" w:rsidP="004878BD">
      <w:pPr>
        <w:autoSpaceDE w:val="0"/>
        <w:autoSpaceDN w:val="0"/>
        <w:adjustRightInd w:val="0"/>
        <w:jc w:val="both"/>
        <w:rPr>
          <w:sz w:val="22"/>
          <w:szCs w:val="22"/>
        </w:rPr>
      </w:pPr>
      <w:r w:rsidRPr="00E72AAF">
        <w:rPr>
          <w:b/>
          <w:bCs/>
          <w:sz w:val="22"/>
          <w:szCs w:val="22"/>
        </w:rPr>
        <w:t xml:space="preserve"> </w:t>
      </w:r>
      <w:r w:rsidRPr="00E72AAF">
        <w:rPr>
          <w:b/>
          <w:bCs/>
          <w:sz w:val="22"/>
          <w:szCs w:val="22"/>
        </w:rPr>
        <w:tab/>
        <w:t xml:space="preserve">14.12.2020 </w:t>
      </w:r>
      <w:r w:rsidRPr="00E72AAF">
        <w:rPr>
          <w:sz w:val="22"/>
          <w:szCs w:val="22"/>
        </w:rPr>
        <w:t xml:space="preserve">tarihinde Sayın Cumhurbaşkanımızın başkanlığında toplanan </w:t>
      </w:r>
      <w:r w:rsidRPr="00E72AAF">
        <w:rPr>
          <w:b/>
          <w:bCs/>
          <w:sz w:val="22"/>
          <w:szCs w:val="22"/>
        </w:rPr>
        <w:t>Cumhurbaşkanlığı Kabinesinde</w:t>
      </w:r>
      <w:r w:rsidRPr="00E72AAF">
        <w:rPr>
          <w:sz w:val="22"/>
          <w:szCs w:val="22"/>
        </w:rPr>
        <w:t xml:space="preserve">, Covid-19 salgınıyla mücadelede gelinen aşamanın değerlendirilmesi sonucunda İçişleri Bakanlığı İller İdaresi Genel Müdürlüğünün </w:t>
      </w:r>
      <w:proofErr w:type="gramStart"/>
      <w:r w:rsidRPr="00E72AAF">
        <w:rPr>
          <w:sz w:val="22"/>
          <w:szCs w:val="22"/>
        </w:rPr>
        <w:t>15/12/2020</w:t>
      </w:r>
      <w:proofErr w:type="gramEnd"/>
      <w:r w:rsidRPr="00E72AAF">
        <w:rPr>
          <w:sz w:val="22"/>
          <w:szCs w:val="22"/>
        </w:rPr>
        <w:t xml:space="preserve"> tarih ve E-89780865-153-20856 sayılı Covid-19 Ek Önlemler konulu Genelgeleri gereğince;</w:t>
      </w:r>
    </w:p>
    <w:p w:rsidR="004878BD" w:rsidRPr="00E72AAF" w:rsidRDefault="004878BD" w:rsidP="004878BD">
      <w:pPr>
        <w:autoSpaceDE w:val="0"/>
        <w:autoSpaceDN w:val="0"/>
        <w:adjustRightInd w:val="0"/>
        <w:jc w:val="both"/>
        <w:rPr>
          <w:b/>
          <w:bCs/>
          <w:sz w:val="22"/>
          <w:szCs w:val="22"/>
        </w:rPr>
      </w:pPr>
    </w:p>
    <w:p w:rsidR="004878BD" w:rsidRPr="00E72AAF" w:rsidRDefault="004878BD" w:rsidP="004878BD">
      <w:pPr>
        <w:autoSpaceDE w:val="0"/>
        <w:autoSpaceDN w:val="0"/>
        <w:adjustRightInd w:val="0"/>
        <w:jc w:val="both"/>
        <w:rPr>
          <w:b/>
          <w:bCs/>
          <w:sz w:val="22"/>
          <w:szCs w:val="22"/>
        </w:rPr>
      </w:pPr>
      <w:r w:rsidRPr="00E72AAF">
        <w:rPr>
          <w:b/>
          <w:bCs/>
          <w:sz w:val="22"/>
          <w:szCs w:val="22"/>
        </w:rPr>
        <w:t xml:space="preserve"> </w:t>
      </w:r>
      <w:r w:rsidRPr="00E72AAF">
        <w:rPr>
          <w:b/>
          <w:bCs/>
          <w:sz w:val="22"/>
          <w:szCs w:val="22"/>
        </w:rPr>
        <w:tab/>
        <w:t>I- 31 Aralık 2020-04 Ocak 2021 Tarihleri Arasında Uygulanacak Sokağa Çıkma Kısıtlaması;</w:t>
      </w:r>
    </w:p>
    <w:p w:rsidR="004878BD" w:rsidRPr="00E72AAF" w:rsidRDefault="004878BD" w:rsidP="004878BD">
      <w:pPr>
        <w:autoSpaceDE w:val="0"/>
        <w:autoSpaceDN w:val="0"/>
        <w:adjustRightInd w:val="0"/>
        <w:jc w:val="both"/>
        <w:rPr>
          <w:sz w:val="22"/>
          <w:szCs w:val="22"/>
        </w:rPr>
      </w:pPr>
    </w:p>
    <w:p w:rsidR="004878BD" w:rsidRPr="00E72AAF" w:rsidRDefault="004878BD" w:rsidP="004878BD">
      <w:pPr>
        <w:autoSpaceDE w:val="0"/>
        <w:autoSpaceDN w:val="0"/>
        <w:adjustRightInd w:val="0"/>
        <w:jc w:val="both"/>
        <w:rPr>
          <w:sz w:val="22"/>
          <w:szCs w:val="22"/>
        </w:rPr>
      </w:pPr>
      <w:r w:rsidRPr="00E72AAF">
        <w:rPr>
          <w:sz w:val="22"/>
          <w:szCs w:val="22"/>
        </w:rPr>
        <w:t xml:space="preserve"> </w:t>
      </w:r>
      <w:r w:rsidRPr="00E72AAF">
        <w:rPr>
          <w:sz w:val="22"/>
          <w:szCs w:val="22"/>
        </w:rPr>
        <w:tab/>
      </w:r>
      <w:proofErr w:type="gramStart"/>
      <w:r w:rsidRPr="00E72AAF">
        <w:rPr>
          <w:sz w:val="22"/>
          <w:szCs w:val="22"/>
        </w:rPr>
        <w:t xml:space="preserve">Hafta sonları uygulanan sokağa çıkma kısıtlaması kapsamında, 1 Ocak 2021 Cuma gününün resmi tatil olması da göz önünde bulundurularak; </w:t>
      </w:r>
      <w:r w:rsidRPr="00E72AAF">
        <w:rPr>
          <w:b/>
          <w:bCs/>
          <w:sz w:val="22"/>
          <w:szCs w:val="22"/>
        </w:rPr>
        <w:t xml:space="preserve">31 Aralık 2020 Perşembe </w:t>
      </w:r>
      <w:r w:rsidRPr="00E72AAF">
        <w:rPr>
          <w:sz w:val="22"/>
          <w:szCs w:val="22"/>
        </w:rPr>
        <w:t xml:space="preserve">günü saat 21.00’den başlayacak, 1 Ocak Cuma, 2 Ocak Cumartesi, 3 Ocak Pazar günlerinin tamamını kapsayacak ve </w:t>
      </w:r>
      <w:r w:rsidRPr="00E72AAF">
        <w:rPr>
          <w:b/>
          <w:bCs/>
          <w:sz w:val="22"/>
          <w:szCs w:val="22"/>
        </w:rPr>
        <w:t>4 Ocak 2021 Pazartesi günü saat 05.00’de tamamlanacak</w:t>
      </w:r>
      <w:r w:rsidRPr="00E72AAF">
        <w:rPr>
          <w:sz w:val="22"/>
          <w:szCs w:val="22"/>
        </w:rPr>
        <w:t xml:space="preserve"> şekilde </w:t>
      </w:r>
      <w:r w:rsidRPr="00E72AAF">
        <w:rPr>
          <w:b/>
          <w:bCs/>
          <w:sz w:val="22"/>
          <w:szCs w:val="22"/>
        </w:rPr>
        <w:t xml:space="preserve">sokağa çıkma kısıtlaması </w:t>
      </w:r>
      <w:r w:rsidRPr="00E72AAF">
        <w:rPr>
          <w:sz w:val="22"/>
          <w:szCs w:val="22"/>
        </w:rPr>
        <w:t>uygulanması,</w:t>
      </w:r>
      <w:proofErr w:type="gramEnd"/>
    </w:p>
    <w:p w:rsidR="004878BD" w:rsidRPr="00E72AAF" w:rsidRDefault="004878BD" w:rsidP="004878BD">
      <w:pPr>
        <w:autoSpaceDE w:val="0"/>
        <w:autoSpaceDN w:val="0"/>
        <w:adjustRightInd w:val="0"/>
        <w:jc w:val="both"/>
        <w:rPr>
          <w:sz w:val="22"/>
          <w:szCs w:val="22"/>
        </w:rPr>
      </w:pPr>
      <w:r w:rsidRPr="00E72AAF">
        <w:rPr>
          <w:sz w:val="22"/>
          <w:szCs w:val="22"/>
        </w:rPr>
        <w:t xml:space="preserve"> </w:t>
      </w:r>
      <w:r w:rsidRPr="00E72AAF">
        <w:rPr>
          <w:sz w:val="22"/>
          <w:szCs w:val="22"/>
        </w:rPr>
        <w:tab/>
      </w:r>
      <w:proofErr w:type="gramStart"/>
      <w:r w:rsidRPr="00E72AAF">
        <w:rPr>
          <w:sz w:val="22"/>
          <w:szCs w:val="22"/>
        </w:rPr>
        <w:t>31 Aralık 2020- 4 Ocak 2021 tarihleri arasında uygulanacak sokağa çıkma kısıtlaması sırasında, hafta sonlarında (Cumartesi ve Pazar günleri) uygulanan sokağa çıkma kısıtlamalarına dair İçişleri Bakanlığının 30.11.2020 tarih ve 20076 sayılı Genelgeleri gereği belirlenen usul ve esasların, 1 Ocak Cuma, 2 Ocak Cumartesi ve 3 Ocak Pazar günleri için de geçerli olması,</w:t>
      </w:r>
      <w:proofErr w:type="gramEnd"/>
    </w:p>
    <w:p w:rsidR="004878BD" w:rsidRPr="00E72AAF" w:rsidRDefault="004878BD" w:rsidP="004878BD">
      <w:pPr>
        <w:autoSpaceDE w:val="0"/>
        <w:autoSpaceDN w:val="0"/>
        <w:adjustRightInd w:val="0"/>
        <w:ind w:firstLine="708"/>
        <w:jc w:val="both"/>
        <w:rPr>
          <w:b/>
          <w:bCs/>
          <w:sz w:val="22"/>
          <w:szCs w:val="22"/>
        </w:rPr>
      </w:pPr>
    </w:p>
    <w:p w:rsidR="004878BD" w:rsidRPr="00E72AAF" w:rsidRDefault="004878BD" w:rsidP="004878BD">
      <w:pPr>
        <w:autoSpaceDE w:val="0"/>
        <w:autoSpaceDN w:val="0"/>
        <w:adjustRightInd w:val="0"/>
        <w:ind w:firstLine="708"/>
        <w:jc w:val="both"/>
        <w:rPr>
          <w:b/>
          <w:bCs/>
          <w:sz w:val="22"/>
          <w:szCs w:val="22"/>
        </w:rPr>
      </w:pPr>
      <w:r w:rsidRPr="00E72AAF">
        <w:rPr>
          <w:b/>
          <w:bCs/>
          <w:sz w:val="22"/>
          <w:szCs w:val="22"/>
        </w:rPr>
        <w:t xml:space="preserve">II-  </w:t>
      </w:r>
      <w:r>
        <w:rPr>
          <w:b/>
          <w:bCs/>
          <w:sz w:val="22"/>
          <w:szCs w:val="22"/>
        </w:rPr>
        <w:t xml:space="preserve">İçişleri Bakanlığının </w:t>
      </w:r>
      <w:r w:rsidRPr="00E72AAF">
        <w:rPr>
          <w:b/>
          <w:bCs/>
          <w:sz w:val="22"/>
          <w:szCs w:val="22"/>
        </w:rPr>
        <w:t xml:space="preserve">30.11.2020 tarih ve 20076 sayılı </w:t>
      </w:r>
      <w:proofErr w:type="spellStart"/>
      <w:r w:rsidRPr="00E72AAF">
        <w:rPr>
          <w:b/>
          <w:bCs/>
          <w:sz w:val="22"/>
          <w:szCs w:val="22"/>
        </w:rPr>
        <w:t>Genelge’</w:t>
      </w:r>
      <w:r>
        <w:rPr>
          <w:b/>
          <w:bCs/>
          <w:sz w:val="22"/>
          <w:szCs w:val="22"/>
        </w:rPr>
        <w:t>lerine</w:t>
      </w:r>
      <w:proofErr w:type="spellEnd"/>
      <w:r w:rsidRPr="00E72AAF">
        <w:rPr>
          <w:b/>
          <w:bCs/>
          <w:sz w:val="22"/>
          <w:szCs w:val="22"/>
        </w:rPr>
        <w:t xml:space="preserve"> Eklenecek Hususlar;</w:t>
      </w:r>
    </w:p>
    <w:p w:rsidR="004878BD" w:rsidRPr="00E72AAF" w:rsidRDefault="004878BD" w:rsidP="004878BD">
      <w:pPr>
        <w:autoSpaceDE w:val="0"/>
        <w:autoSpaceDN w:val="0"/>
        <w:adjustRightInd w:val="0"/>
        <w:ind w:firstLine="708"/>
        <w:jc w:val="both"/>
        <w:rPr>
          <w:b/>
          <w:bCs/>
          <w:sz w:val="22"/>
          <w:szCs w:val="22"/>
        </w:rPr>
      </w:pPr>
    </w:p>
    <w:p w:rsidR="004878BD" w:rsidRPr="00E72AAF" w:rsidRDefault="004878BD" w:rsidP="004878BD">
      <w:pPr>
        <w:autoSpaceDE w:val="0"/>
        <w:autoSpaceDN w:val="0"/>
        <w:adjustRightInd w:val="0"/>
        <w:jc w:val="both"/>
        <w:rPr>
          <w:sz w:val="22"/>
          <w:szCs w:val="22"/>
        </w:rPr>
      </w:pPr>
      <w:r w:rsidRPr="00E72AAF">
        <w:rPr>
          <w:b/>
          <w:bCs/>
          <w:sz w:val="22"/>
          <w:szCs w:val="22"/>
        </w:rPr>
        <w:t xml:space="preserve"> </w:t>
      </w:r>
      <w:r w:rsidRPr="00E72AAF">
        <w:rPr>
          <w:b/>
          <w:bCs/>
          <w:sz w:val="22"/>
          <w:szCs w:val="22"/>
        </w:rPr>
        <w:tab/>
        <w:t xml:space="preserve">1. </w:t>
      </w:r>
      <w:r w:rsidRPr="00E72AAF">
        <w:rPr>
          <w:sz w:val="22"/>
          <w:szCs w:val="22"/>
        </w:rPr>
        <w:t xml:space="preserve">Yeni bir karar alınıncaya kadar hafta sonları uygulanan sokağa çıkma kısıtlaması süresince </w:t>
      </w:r>
      <w:r w:rsidRPr="00E72AAF">
        <w:rPr>
          <w:b/>
          <w:bCs/>
          <w:sz w:val="22"/>
          <w:szCs w:val="22"/>
        </w:rPr>
        <w:t xml:space="preserve">balıkçı/balık </w:t>
      </w:r>
      <w:proofErr w:type="gramStart"/>
      <w:r w:rsidRPr="00E72AAF">
        <w:rPr>
          <w:b/>
          <w:bCs/>
          <w:sz w:val="22"/>
          <w:szCs w:val="22"/>
        </w:rPr>
        <w:t>tezgahı</w:t>
      </w:r>
      <w:proofErr w:type="gramEnd"/>
      <w:r w:rsidRPr="00E72AAF">
        <w:rPr>
          <w:b/>
          <w:bCs/>
          <w:sz w:val="22"/>
          <w:szCs w:val="22"/>
        </w:rPr>
        <w:t xml:space="preserve"> </w:t>
      </w:r>
      <w:r w:rsidRPr="00E72AAF">
        <w:rPr>
          <w:sz w:val="22"/>
          <w:szCs w:val="22"/>
        </w:rPr>
        <w:t>şeklindeki işyerlerinin de Cumartesi ve Pazar günleri 10.00-17.00 saatleri arasında vatandaşlarımıza hizmet sunabilmeleri,</w:t>
      </w:r>
    </w:p>
    <w:p w:rsidR="004878BD" w:rsidRPr="00E72AAF" w:rsidRDefault="004878BD" w:rsidP="004878BD">
      <w:pPr>
        <w:autoSpaceDE w:val="0"/>
        <w:autoSpaceDN w:val="0"/>
        <w:adjustRightInd w:val="0"/>
        <w:jc w:val="both"/>
        <w:rPr>
          <w:b/>
          <w:bCs/>
          <w:sz w:val="22"/>
          <w:szCs w:val="22"/>
        </w:rPr>
      </w:pPr>
      <w:r w:rsidRPr="00E72AAF">
        <w:rPr>
          <w:b/>
          <w:bCs/>
          <w:sz w:val="22"/>
          <w:szCs w:val="22"/>
        </w:rPr>
        <w:t xml:space="preserve"> </w:t>
      </w:r>
      <w:r w:rsidRPr="00E72AAF">
        <w:rPr>
          <w:b/>
          <w:bCs/>
          <w:sz w:val="22"/>
          <w:szCs w:val="22"/>
        </w:rPr>
        <w:tab/>
      </w:r>
    </w:p>
    <w:p w:rsidR="004878BD" w:rsidRPr="00E72AAF" w:rsidRDefault="004878BD" w:rsidP="004878BD">
      <w:pPr>
        <w:autoSpaceDE w:val="0"/>
        <w:autoSpaceDN w:val="0"/>
        <w:adjustRightInd w:val="0"/>
        <w:jc w:val="both"/>
        <w:rPr>
          <w:sz w:val="22"/>
          <w:szCs w:val="22"/>
        </w:rPr>
      </w:pPr>
      <w:r w:rsidRPr="00E72AAF">
        <w:rPr>
          <w:b/>
          <w:bCs/>
          <w:sz w:val="22"/>
          <w:szCs w:val="22"/>
        </w:rPr>
        <w:t xml:space="preserve">  </w:t>
      </w:r>
      <w:r w:rsidRPr="00E72AAF">
        <w:rPr>
          <w:b/>
          <w:bCs/>
          <w:sz w:val="22"/>
          <w:szCs w:val="22"/>
        </w:rPr>
        <w:tab/>
        <w:t xml:space="preserve">2. </w:t>
      </w:r>
      <w:r w:rsidRPr="00E72AAF">
        <w:rPr>
          <w:sz w:val="22"/>
          <w:szCs w:val="22"/>
        </w:rPr>
        <w:t xml:space="preserve">Vatandaşlarımızın dışarıya çıkma ihtiyacını/zorunluluğunu azaltması açısından önemli bir role sahip olan </w:t>
      </w:r>
      <w:proofErr w:type="gramStart"/>
      <w:r w:rsidRPr="00E72AAF">
        <w:rPr>
          <w:sz w:val="22"/>
          <w:szCs w:val="22"/>
        </w:rPr>
        <w:t>online</w:t>
      </w:r>
      <w:proofErr w:type="gramEnd"/>
      <w:r w:rsidRPr="00E72AAF">
        <w:rPr>
          <w:sz w:val="22"/>
          <w:szCs w:val="22"/>
        </w:rPr>
        <w:t xml:space="preserve"> satış firmalarının servis/dağıtım yapabilecekleri zaman aralığının, hafta içi ve hafta sonlarında 10:00-24.00 saatleri olarak belirlenmesi,</w:t>
      </w:r>
    </w:p>
    <w:p w:rsidR="004878BD" w:rsidRDefault="004878BD" w:rsidP="004878BD">
      <w:pPr>
        <w:autoSpaceDE w:val="0"/>
        <w:autoSpaceDN w:val="0"/>
        <w:adjustRightInd w:val="0"/>
        <w:jc w:val="both"/>
        <w:rPr>
          <w:sz w:val="22"/>
          <w:szCs w:val="22"/>
        </w:rPr>
      </w:pPr>
      <w:r w:rsidRPr="00E72AAF">
        <w:rPr>
          <w:sz w:val="22"/>
          <w:szCs w:val="22"/>
        </w:rPr>
        <w:t xml:space="preserve"> </w:t>
      </w:r>
      <w:r w:rsidRPr="00E72AAF">
        <w:rPr>
          <w:sz w:val="22"/>
          <w:szCs w:val="22"/>
        </w:rPr>
        <w:tab/>
        <w:t>-Lokanta, restoran, pastane, tatlıcı gibi yerlerin de hafta içi ve hafta sonlarında 10.00-24.00 saatleri arasında paket servis yapabilmeleri,</w:t>
      </w:r>
    </w:p>
    <w:p w:rsidR="004878BD" w:rsidRPr="00E72AAF" w:rsidRDefault="004878BD" w:rsidP="004878BD">
      <w:pPr>
        <w:autoSpaceDE w:val="0"/>
        <w:autoSpaceDN w:val="0"/>
        <w:adjustRightInd w:val="0"/>
        <w:jc w:val="both"/>
        <w:rPr>
          <w:sz w:val="22"/>
          <w:szCs w:val="22"/>
        </w:rPr>
      </w:pPr>
    </w:p>
    <w:p w:rsidR="004878BD" w:rsidRPr="007B0185" w:rsidRDefault="004878BD" w:rsidP="004878BD">
      <w:pPr>
        <w:rPr>
          <w:color w:val="000000" w:themeColor="text1"/>
        </w:rPr>
      </w:pPr>
      <w:r w:rsidRPr="00E72AAF">
        <w:rPr>
          <w:b/>
          <w:bCs/>
          <w:sz w:val="22"/>
          <w:szCs w:val="22"/>
        </w:rPr>
        <w:lastRenderedPageBreak/>
        <w:t xml:space="preserve"> </w:t>
      </w:r>
      <w:r w:rsidRPr="007B0185">
        <w:rPr>
          <w:b/>
          <w:bCs/>
          <w:color w:val="000000" w:themeColor="text1"/>
        </w:rPr>
        <w:t>Karar No:</w:t>
      </w:r>
      <w:r w:rsidR="00531C9E">
        <w:rPr>
          <w:b/>
          <w:bCs/>
          <w:color w:val="000000" w:themeColor="text1"/>
        </w:rPr>
        <w:t>80</w:t>
      </w:r>
    </w:p>
    <w:p w:rsidR="004878BD" w:rsidRPr="007B0185" w:rsidRDefault="004878BD" w:rsidP="004878BD">
      <w:pPr>
        <w:rPr>
          <w:b/>
          <w:bCs/>
          <w:color w:val="000000" w:themeColor="text1"/>
        </w:rPr>
      </w:pPr>
      <w:r w:rsidRPr="007B0185">
        <w:rPr>
          <w:b/>
          <w:bCs/>
          <w:color w:val="000000" w:themeColor="text1"/>
        </w:rPr>
        <w:t>Karar Tarihi:</w:t>
      </w:r>
      <w:r w:rsidR="00531C9E">
        <w:rPr>
          <w:b/>
          <w:bCs/>
          <w:color w:val="000000" w:themeColor="text1"/>
        </w:rPr>
        <w:t xml:space="preserve"> 23</w:t>
      </w:r>
      <w:r w:rsidRPr="007B0185">
        <w:rPr>
          <w:b/>
          <w:bCs/>
          <w:color w:val="000000" w:themeColor="text1"/>
        </w:rPr>
        <w:t>.12.2020</w:t>
      </w:r>
    </w:p>
    <w:p w:rsidR="004878BD" w:rsidRDefault="004878BD" w:rsidP="004878BD">
      <w:pPr>
        <w:autoSpaceDE w:val="0"/>
        <w:autoSpaceDN w:val="0"/>
        <w:adjustRightInd w:val="0"/>
        <w:jc w:val="both"/>
        <w:rPr>
          <w:b/>
          <w:bCs/>
          <w:sz w:val="22"/>
          <w:szCs w:val="22"/>
        </w:rPr>
      </w:pPr>
      <w:r w:rsidRPr="00E72AAF">
        <w:rPr>
          <w:b/>
          <w:bCs/>
          <w:sz w:val="22"/>
          <w:szCs w:val="22"/>
        </w:rPr>
        <w:tab/>
      </w:r>
    </w:p>
    <w:p w:rsidR="004878BD" w:rsidRPr="00E72AAF" w:rsidRDefault="004878BD" w:rsidP="004878BD">
      <w:pPr>
        <w:autoSpaceDE w:val="0"/>
        <w:autoSpaceDN w:val="0"/>
        <w:adjustRightInd w:val="0"/>
        <w:jc w:val="both"/>
        <w:rPr>
          <w:sz w:val="22"/>
          <w:szCs w:val="22"/>
        </w:rPr>
      </w:pPr>
      <w:r>
        <w:rPr>
          <w:b/>
          <w:bCs/>
          <w:sz w:val="22"/>
          <w:szCs w:val="22"/>
        </w:rPr>
        <w:t xml:space="preserve">                  </w:t>
      </w:r>
      <w:r w:rsidRPr="00E72AAF">
        <w:rPr>
          <w:b/>
          <w:bCs/>
          <w:sz w:val="22"/>
          <w:szCs w:val="22"/>
        </w:rPr>
        <w:t xml:space="preserve">3. </w:t>
      </w:r>
      <w:r w:rsidRPr="00E72AAF">
        <w:rPr>
          <w:sz w:val="22"/>
          <w:szCs w:val="22"/>
        </w:rPr>
        <w:t xml:space="preserve">Sokağa çıkma kısıtlaması uygulanan süre ve günlerde muaf tutulacak yerler ve kişilere dair </w:t>
      </w:r>
      <w:proofErr w:type="spellStart"/>
      <w:r w:rsidRPr="00E72AAF">
        <w:rPr>
          <w:sz w:val="22"/>
          <w:szCs w:val="22"/>
        </w:rPr>
        <w:t>Ek’li</w:t>
      </w:r>
      <w:proofErr w:type="spellEnd"/>
      <w:r w:rsidRPr="00E72AAF">
        <w:rPr>
          <w:sz w:val="22"/>
          <w:szCs w:val="22"/>
        </w:rPr>
        <w:t xml:space="preserve"> listeye;</w:t>
      </w:r>
    </w:p>
    <w:p w:rsidR="004878BD" w:rsidRPr="00E72AAF" w:rsidRDefault="004878BD" w:rsidP="004878BD">
      <w:pPr>
        <w:autoSpaceDE w:val="0"/>
        <w:autoSpaceDN w:val="0"/>
        <w:adjustRightInd w:val="0"/>
        <w:jc w:val="both"/>
        <w:rPr>
          <w:sz w:val="22"/>
          <w:szCs w:val="22"/>
        </w:rPr>
      </w:pPr>
      <w:r>
        <w:rPr>
          <w:b/>
          <w:sz w:val="22"/>
          <w:szCs w:val="22"/>
        </w:rPr>
        <w:t xml:space="preserve">             </w:t>
      </w:r>
      <w:r w:rsidRPr="00E72AAF">
        <w:rPr>
          <w:sz w:val="22"/>
          <w:szCs w:val="22"/>
        </w:rPr>
        <w:t xml:space="preserve">-Zorunlu müdafi/vekil, duruşma, ifade gibi yargısal görevlerin icrasıyla sınırlı kalmak kaydıyla </w:t>
      </w:r>
      <w:r w:rsidRPr="00E72AAF">
        <w:rPr>
          <w:b/>
          <w:bCs/>
          <w:sz w:val="22"/>
          <w:szCs w:val="22"/>
        </w:rPr>
        <w:t>avukatların</w:t>
      </w:r>
      <w:r w:rsidRPr="00E72AAF">
        <w:rPr>
          <w:sz w:val="22"/>
          <w:szCs w:val="22"/>
        </w:rPr>
        <w:t>,</w:t>
      </w:r>
    </w:p>
    <w:p w:rsidR="004878BD" w:rsidRPr="00E72AAF" w:rsidRDefault="004878BD" w:rsidP="004878BD">
      <w:pPr>
        <w:autoSpaceDE w:val="0"/>
        <w:autoSpaceDN w:val="0"/>
        <w:adjustRightInd w:val="0"/>
        <w:jc w:val="both"/>
        <w:rPr>
          <w:sz w:val="22"/>
          <w:szCs w:val="22"/>
        </w:rPr>
      </w:pPr>
      <w:r w:rsidRPr="00E72AAF">
        <w:rPr>
          <w:sz w:val="22"/>
          <w:szCs w:val="22"/>
        </w:rPr>
        <w:t xml:space="preserve"> </w:t>
      </w:r>
      <w:r w:rsidRPr="00E72AAF">
        <w:rPr>
          <w:sz w:val="22"/>
          <w:szCs w:val="22"/>
        </w:rPr>
        <w:tab/>
        <w:t xml:space="preserve">-Yaklaşan yılsonu işlemlerindeki yoğunluğun ticari hayatı olumsuz etkilememesi amacıyla </w:t>
      </w:r>
      <w:r w:rsidRPr="00E72AAF">
        <w:rPr>
          <w:b/>
          <w:bCs/>
          <w:sz w:val="22"/>
          <w:szCs w:val="22"/>
        </w:rPr>
        <w:t>noterlerin</w:t>
      </w:r>
      <w:r w:rsidRPr="00E72AAF">
        <w:rPr>
          <w:sz w:val="22"/>
          <w:szCs w:val="22"/>
        </w:rPr>
        <w:t>,</w:t>
      </w:r>
    </w:p>
    <w:p w:rsidR="004878BD" w:rsidRPr="00E72AAF" w:rsidRDefault="004878BD" w:rsidP="004878BD">
      <w:pPr>
        <w:autoSpaceDE w:val="0"/>
        <w:autoSpaceDN w:val="0"/>
        <w:adjustRightInd w:val="0"/>
        <w:jc w:val="both"/>
        <w:rPr>
          <w:sz w:val="22"/>
          <w:szCs w:val="22"/>
        </w:rPr>
      </w:pPr>
      <w:r w:rsidRPr="00E72AAF">
        <w:rPr>
          <w:sz w:val="22"/>
          <w:szCs w:val="22"/>
        </w:rPr>
        <w:t xml:space="preserve"> </w:t>
      </w:r>
      <w:r w:rsidRPr="00E72AAF">
        <w:rPr>
          <w:sz w:val="22"/>
          <w:szCs w:val="22"/>
        </w:rPr>
        <w:tab/>
        <w:t>Eklenmesi ve belirtilen görevlere dair zaman ve güzergâhla sınırlı olacak şekilde istisna kapsamına alınması,</w:t>
      </w:r>
    </w:p>
    <w:p w:rsidR="004878BD" w:rsidRPr="00E72AAF" w:rsidRDefault="004878BD" w:rsidP="004878BD">
      <w:pPr>
        <w:autoSpaceDE w:val="0"/>
        <w:autoSpaceDN w:val="0"/>
        <w:adjustRightInd w:val="0"/>
        <w:jc w:val="both"/>
        <w:rPr>
          <w:sz w:val="22"/>
          <w:szCs w:val="22"/>
        </w:rPr>
      </w:pPr>
      <w:r w:rsidRPr="00E72AAF">
        <w:rPr>
          <w:sz w:val="22"/>
          <w:szCs w:val="22"/>
        </w:rPr>
        <w:t xml:space="preserve"> </w:t>
      </w:r>
      <w:r w:rsidRPr="00E72AAF">
        <w:rPr>
          <w:sz w:val="22"/>
          <w:szCs w:val="22"/>
        </w:rPr>
        <w:tab/>
        <w:t>Yukarıda belirtilen yargısal görevlerin icrası kapsamında avukatların özel araçlarıyla şehirlerarası seyahatlerine de izin verilmesi,</w:t>
      </w:r>
    </w:p>
    <w:p w:rsidR="004878BD" w:rsidRPr="00E72AAF" w:rsidRDefault="004878BD" w:rsidP="004878BD">
      <w:pPr>
        <w:autoSpaceDE w:val="0"/>
        <w:autoSpaceDN w:val="0"/>
        <w:adjustRightInd w:val="0"/>
        <w:jc w:val="both"/>
        <w:rPr>
          <w:sz w:val="22"/>
          <w:szCs w:val="22"/>
        </w:rPr>
      </w:pPr>
    </w:p>
    <w:p w:rsidR="004878BD" w:rsidRPr="00592792" w:rsidRDefault="004878BD" w:rsidP="004878BD">
      <w:pPr>
        <w:autoSpaceDE w:val="0"/>
        <w:autoSpaceDN w:val="0"/>
        <w:adjustRightInd w:val="0"/>
        <w:jc w:val="both"/>
        <w:rPr>
          <w:b/>
          <w:bCs/>
          <w:sz w:val="22"/>
          <w:szCs w:val="22"/>
        </w:rPr>
      </w:pPr>
      <w:r w:rsidRPr="00E72AAF">
        <w:rPr>
          <w:b/>
          <w:bCs/>
          <w:sz w:val="22"/>
          <w:szCs w:val="22"/>
        </w:rPr>
        <w:t xml:space="preserve"> </w:t>
      </w:r>
      <w:r w:rsidRPr="00E72AAF">
        <w:rPr>
          <w:b/>
          <w:bCs/>
          <w:sz w:val="22"/>
          <w:szCs w:val="22"/>
        </w:rPr>
        <w:tab/>
      </w:r>
      <w:r w:rsidRPr="00592792">
        <w:rPr>
          <w:b/>
          <w:bCs/>
          <w:sz w:val="22"/>
          <w:szCs w:val="22"/>
        </w:rPr>
        <w:t xml:space="preserve">III- İçişleri Bakanlığının 30.11.2020 tarih ve 20077 sayılı </w:t>
      </w:r>
      <w:proofErr w:type="spellStart"/>
      <w:r w:rsidRPr="00592792">
        <w:rPr>
          <w:b/>
          <w:bCs/>
          <w:sz w:val="22"/>
          <w:szCs w:val="22"/>
        </w:rPr>
        <w:t>Genelge’lerine</w:t>
      </w:r>
      <w:proofErr w:type="spellEnd"/>
      <w:r w:rsidRPr="00592792">
        <w:rPr>
          <w:b/>
          <w:bCs/>
          <w:sz w:val="22"/>
          <w:szCs w:val="22"/>
        </w:rPr>
        <w:t xml:space="preserve"> Eklenecek Hususlar;</w:t>
      </w:r>
    </w:p>
    <w:p w:rsidR="004878BD" w:rsidRPr="00B94F4C" w:rsidRDefault="004878BD" w:rsidP="004878BD">
      <w:pPr>
        <w:autoSpaceDE w:val="0"/>
        <w:autoSpaceDN w:val="0"/>
        <w:adjustRightInd w:val="0"/>
        <w:jc w:val="both"/>
        <w:rPr>
          <w:b/>
          <w:bCs/>
          <w:color w:val="FF0000"/>
          <w:sz w:val="22"/>
          <w:szCs w:val="22"/>
          <w:highlight w:val="yellow"/>
        </w:rPr>
      </w:pPr>
    </w:p>
    <w:p w:rsidR="004878BD" w:rsidRPr="0063459F" w:rsidRDefault="004878BD" w:rsidP="004878BD">
      <w:pPr>
        <w:autoSpaceDE w:val="0"/>
        <w:autoSpaceDN w:val="0"/>
        <w:adjustRightInd w:val="0"/>
        <w:jc w:val="both"/>
        <w:rPr>
          <w:sz w:val="22"/>
          <w:szCs w:val="22"/>
        </w:rPr>
      </w:pPr>
      <w:r w:rsidRPr="00B94F4C">
        <w:rPr>
          <w:color w:val="FF0000"/>
          <w:sz w:val="22"/>
          <w:szCs w:val="22"/>
        </w:rPr>
        <w:t xml:space="preserve"> </w:t>
      </w:r>
      <w:r w:rsidRPr="0063459F">
        <w:rPr>
          <w:sz w:val="22"/>
          <w:szCs w:val="22"/>
        </w:rPr>
        <w:tab/>
      </w:r>
      <w:proofErr w:type="gramStart"/>
      <w:r w:rsidRPr="0063459F">
        <w:rPr>
          <w:sz w:val="22"/>
          <w:szCs w:val="22"/>
        </w:rPr>
        <w:t xml:space="preserve">İçişleri Bakanlığı İller İdaresi Genel Müdürlüğünün 30.11.2020 tarih ve 20077 sayılı </w:t>
      </w:r>
      <w:proofErr w:type="spellStart"/>
      <w:r w:rsidRPr="0063459F">
        <w:rPr>
          <w:sz w:val="22"/>
          <w:szCs w:val="22"/>
        </w:rPr>
        <w:t>Genelgeleri’nin</w:t>
      </w:r>
      <w:proofErr w:type="spellEnd"/>
      <w:r w:rsidRPr="0063459F">
        <w:rPr>
          <w:sz w:val="22"/>
          <w:szCs w:val="22"/>
        </w:rPr>
        <w:t xml:space="preserve"> 9 uncu maddesi gereği yeni bir karar alınıncaya kadar faaliyetlerine ara verilen ana sınıfları ile ilgili uygulamanın devamının sağlanması, tam gün hizmet veren resmi ve özel tüm anaokullarının ise 15.12.2020 tarihinden itibaren yüz yüze eğitime geçebilmeleri,</w:t>
      </w:r>
      <w:proofErr w:type="gramEnd"/>
    </w:p>
    <w:p w:rsidR="004878BD" w:rsidRPr="00E72AAF" w:rsidRDefault="004878BD" w:rsidP="004878BD">
      <w:pPr>
        <w:autoSpaceDE w:val="0"/>
        <w:autoSpaceDN w:val="0"/>
        <w:adjustRightInd w:val="0"/>
        <w:jc w:val="both"/>
        <w:rPr>
          <w:b/>
          <w:bCs/>
          <w:sz w:val="22"/>
          <w:szCs w:val="22"/>
        </w:rPr>
      </w:pPr>
    </w:p>
    <w:p w:rsidR="004878BD" w:rsidRPr="00E72AAF" w:rsidRDefault="004878BD" w:rsidP="004878BD">
      <w:pPr>
        <w:autoSpaceDE w:val="0"/>
        <w:autoSpaceDN w:val="0"/>
        <w:adjustRightInd w:val="0"/>
        <w:jc w:val="both"/>
        <w:rPr>
          <w:b/>
          <w:bCs/>
          <w:sz w:val="22"/>
          <w:szCs w:val="22"/>
        </w:rPr>
      </w:pPr>
      <w:r w:rsidRPr="00E72AAF">
        <w:rPr>
          <w:b/>
          <w:bCs/>
          <w:sz w:val="22"/>
          <w:szCs w:val="22"/>
        </w:rPr>
        <w:t xml:space="preserve"> </w:t>
      </w:r>
      <w:r w:rsidRPr="00E72AAF">
        <w:rPr>
          <w:b/>
          <w:bCs/>
          <w:sz w:val="22"/>
          <w:szCs w:val="22"/>
        </w:rPr>
        <w:tab/>
        <w:t xml:space="preserve">IV- İçişleri Bakanlığının 27.11.2020 tarih ve 19961 sayılı </w:t>
      </w:r>
      <w:proofErr w:type="spellStart"/>
      <w:r w:rsidRPr="00E72AAF">
        <w:rPr>
          <w:b/>
          <w:bCs/>
          <w:sz w:val="22"/>
          <w:szCs w:val="22"/>
        </w:rPr>
        <w:t>Genelge’lerine</w:t>
      </w:r>
      <w:proofErr w:type="spellEnd"/>
      <w:r w:rsidRPr="00E72AAF">
        <w:rPr>
          <w:b/>
          <w:bCs/>
          <w:sz w:val="22"/>
          <w:szCs w:val="22"/>
        </w:rPr>
        <w:t xml:space="preserve"> Eklenecek Hususlar;</w:t>
      </w:r>
    </w:p>
    <w:p w:rsidR="004878BD" w:rsidRPr="00E72AAF" w:rsidRDefault="004878BD" w:rsidP="004878BD">
      <w:pPr>
        <w:autoSpaceDE w:val="0"/>
        <w:autoSpaceDN w:val="0"/>
        <w:adjustRightInd w:val="0"/>
        <w:ind w:firstLine="708"/>
        <w:jc w:val="both"/>
        <w:rPr>
          <w:sz w:val="22"/>
          <w:szCs w:val="22"/>
        </w:rPr>
      </w:pPr>
    </w:p>
    <w:p w:rsidR="004878BD" w:rsidRPr="00E72AAF" w:rsidRDefault="004878BD" w:rsidP="004878BD">
      <w:pPr>
        <w:autoSpaceDE w:val="0"/>
        <w:autoSpaceDN w:val="0"/>
        <w:adjustRightInd w:val="0"/>
        <w:ind w:firstLine="708"/>
        <w:jc w:val="both"/>
        <w:rPr>
          <w:sz w:val="22"/>
          <w:szCs w:val="22"/>
        </w:rPr>
      </w:pPr>
      <w:r w:rsidRPr="00E72AAF">
        <w:rPr>
          <w:sz w:val="22"/>
          <w:szCs w:val="22"/>
        </w:rPr>
        <w:t xml:space="preserve">İçişleri Bakanlığının Mezkur Genelgeleri ile 1 Mart 2021 tarihine kadar genel kurul </w:t>
      </w:r>
      <w:proofErr w:type="gramStart"/>
      <w:r w:rsidRPr="00E72AAF">
        <w:rPr>
          <w:sz w:val="22"/>
          <w:szCs w:val="22"/>
        </w:rPr>
        <w:t>dahil</w:t>
      </w:r>
      <w:proofErr w:type="gramEnd"/>
      <w:r w:rsidRPr="00E72AAF">
        <w:rPr>
          <w:sz w:val="22"/>
          <w:szCs w:val="22"/>
        </w:rPr>
        <w:t xml:space="preserve"> etkinlikleri ertelenen kurum ve kuruluşlara (sivil toplum kuruluşları, kamu kurumu niteliğindeki meslek kuruluşları ve üst kuruluşları, birlikler ve kooperatifler) sendikaların yapacağı genel kurul dahil etkinliklerin de eklenmesi,</w:t>
      </w:r>
    </w:p>
    <w:p w:rsidR="004878BD" w:rsidRPr="00E72AAF" w:rsidRDefault="004878BD" w:rsidP="004878BD">
      <w:pPr>
        <w:autoSpaceDE w:val="0"/>
        <w:autoSpaceDN w:val="0"/>
        <w:adjustRightInd w:val="0"/>
        <w:jc w:val="both"/>
        <w:rPr>
          <w:b/>
          <w:bCs/>
          <w:sz w:val="22"/>
          <w:szCs w:val="22"/>
        </w:rPr>
      </w:pPr>
    </w:p>
    <w:p w:rsidR="004878BD" w:rsidRDefault="004878BD" w:rsidP="004878BD">
      <w:pPr>
        <w:autoSpaceDE w:val="0"/>
        <w:autoSpaceDN w:val="0"/>
        <w:adjustRightInd w:val="0"/>
        <w:jc w:val="both"/>
        <w:rPr>
          <w:b/>
          <w:bCs/>
          <w:sz w:val="22"/>
          <w:szCs w:val="22"/>
        </w:rPr>
      </w:pPr>
      <w:r w:rsidRPr="00E72AAF">
        <w:rPr>
          <w:b/>
          <w:bCs/>
          <w:sz w:val="22"/>
          <w:szCs w:val="22"/>
        </w:rPr>
        <w:t xml:space="preserve"> </w:t>
      </w:r>
      <w:r w:rsidRPr="00E72AAF">
        <w:rPr>
          <w:b/>
          <w:bCs/>
          <w:sz w:val="22"/>
          <w:szCs w:val="22"/>
        </w:rPr>
        <w:tab/>
        <w:t xml:space="preserve">V- İçişleri Bakanlığının 02.06.2020 tarih ve 8680 sayılı </w:t>
      </w:r>
      <w:proofErr w:type="spellStart"/>
      <w:r w:rsidRPr="00E72AAF">
        <w:rPr>
          <w:b/>
          <w:bCs/>
          <w:sz w:val="22"/>
          <w:szCs w:val="22"/>
        </w:rPr>
        <w:t>Genelge’lerine</w:t>
      </w:r>
      <w:proofErr w:type="spellEnd"/>
      <w:r w:rsidRPr="00E72AAF">
        <w:rPr>
          <w:b/>
          <w:bCs/>
          <w:sz w:val="22"/>
          <w:szCs w:val="22"/>
        </w:rPr>
        <w:t xml:space="preserve"> Eklenecek Hususlar</w:t>
      </w:r>
      <w:r w:rsidR="00531C9E">
        <w:rPr>
          <w:b/>
          <w:bCs/>
          <w:sz w:val="22"/>
          <w:szCs w:val="22"/>
        </w:rPr>
        <w:t xml:space="preserve"> ve Yılbaşı Programları</w:t>
      </w:r>
      <w:r w:rsidRPr="00E72AAF">
        <w:rPr>
          <w:b/>
          <w:bCs/>
          <w:sz w:val="22"/>
          <w:szCs w:val="22"/>
        </w:rPr>
        <w:t>;</w:t>
      </w:r>
    </w:p>
    <w:p w:rsidR="00531C9E" w:rsidRDefault="00531C9E" w:rsidP="004878BD">
      <w:pPr>
        <w:autoSpaceDE w:val="0"/>
        <w:autoSpaceDN w:val="0"/>
        <w:adjustRightInd w:val="0"/>
        <w:jc w:val="both"/>
        <w:rPr>
          <w:b/>
          <w:bCs/>
          <w:sz w:val="22"/>
          <w:szCs w:val="22"/>
        </w:rPr>
      </w:pPr>
    </w:p>
    <w:p w:rsidR="00531C9E" w:rsidRDefault="00531C9E" w:rsidP="00531C9E">
      <w:pPr>
        <w:pStyle w:val="Default"/>
      </w:pPr>
    </w:p>
    <w:p w:rsidR="00531C9E" w:rsidRDefault="00531C9E" w:rsidP="00531C9E">
      <w:pPr>
        <w:pStyle w:val="Default"/>
        <w:rPr>
          <w:sz w:val="23"/>
          <w:szCs w:val="23"/>
        </w:rPr>
      </w:pPr>
      <w:r>
        <w:t xml:space="preserve">             </w:t>
      </w:r>
      <w:proofErr w:type="spellStart"/>
      <w:r>
        <w:rPr>
          <w:sz w:val="23"/>
          <w:szCs w:val="23"/>
        </w:rPr>
        <w:t>Koronavirüs</w:t>
      </w:r>
      <w:proofErr w:type="spellEnd"/>
      <w:r>
        <w:rPr>
          <w:sz w:val="23"/>
          <w:szCs w:val="23"/>
        </w:rPr>
        <w:t xml:space="preserve"> (Covid-19) salgınının toplum sağlığı ve kamu düzeni açısından oluşturduğu riski yönetme, sosyal </w:t>
      </w:r>
      <w:proofErr w:type="gramStart"/>
      <w:r>
        <w:rPr>
          <w:sz w:val="23"/>
          <w:szCs w:val="23"/>
        </w:rPr>
        <w:t>izolasyonu</w:t>
      </w:r>
      <w:proofErr w:type="gramEnd"/>
      <w:r>
        <w:rPr>
          <w:sz w:val="23"/>
          <w:szCs w:val="23"/>
        </w:rPr>
        <w:t xml:space="preserve"> temin, fiziki mesafeyi koruma ve hastalığın yayılım hızını kontrol altında tutma amacıyla Sağlık Bakanlığı ve </w:t>
      </w:r>
      <w:proofErr w:type="spellStart"/>
      <w:r>
        <w:rPr>
          <w:sz w:val="23"/>
          <w:szCs w:val="23"/>
        </w:rPr>
        <w:t>Koronavirüs</w:t>
      </w:r>
      <w:proofErr w:type="spellEnd"/>
      <w:r>
        <w:rPr>
          <w:sz w:val="23"/>
          <w:szCs w:val="23"/>
        </w:rPr>
        <w:t xml:space="preserve"> Bilim Kurulunun önerileri, Sayın Cumhurbaşkanımızın talimatları doğrultusunda birçok tedbir kararı alınarak uygulamaya geçirilmiştir. </w:t>
      </w:r>
    </w:p>
    <w:p w:rsidR="00531C9E" w:rsidRDefault="00531C9E" w:rsidP="00531C9E">
      <w:pPr>
        <w:pStyle w:val="Default"/>
        <w:rPr>
          <w:sz w:val="23"/>
          <w:szCs w:val="23"/>
        </w:rPr>
      </w:pPr>
      <w:r>
        <w:rPr>
          <w:sz w:val="23"/>
          <w:szCs w:val="23"/>
        </w:rPr>
        <w:t xml:space="preserve">             Bilindiği üzere havaların soğuması ve kişilerin kapalı ortamda geçirdikleri sürenin uzamasıyla birlikte Covid-19 salgınının yayılımındaki artış üzerine başta Avrupa ülkeleri olmak üzere birçok ülkede sosyal </w:t>
      </w:r>
      <w:proofErr w:type="gramStart"/>
      <w:r>
        <w:rPr>
          <w:sz w:val="23"/>
          <w:szCs w:val="23"/>
        </w:rPr>
        <w:t>izolasyonun</w:t>
      </w:r>
      <w:proofErr w:type="gramEnd"/>
      <w:r>
        <w:rPr>
          <w:sz w:val="23"/>
          <w:szCs w:val="23"/>
        </w:rPr>
        <w:t xml:space="preserve"> teminine yönelik yeni tedbir kararları alınmakta ve uygulanmaktadır. Bu çerçevede ülkemizde de Cumhurbaşkanlığı Kabinesinde alınan kararlar doğrultusunda yeni önlemler belirlenmektedir. </w:t>
      </w:r>
    </w:p>
    <w:p w:rsidR="00531C9E" w:rsidRDefault="00531C9E" w:rsidP="00531C9E">
      <w:pPr>
        <w:pStyle w:val="Default"/>
        <w:rPr>
          <w:sz w:val="23"/>
          <w:szCs w:val="23"/>
        </w:rPr>
      </w:pPr>
      <w:r>
        <w:rPr>
          <w:sz w:val="23"/>
          <w:szCs w:val="23"/>
        </w:rPr>
        <w:t xml:space="preserve">             Bu doğrultuda ilgi (ç) Genelgemizle; 31 Aralık 2020 Perşembe günü 21.00’den 4 Ocak 2021 Pazartesi günü saat 05.00’e kadar sokağa çıkma kısıtlaması uygulanması ve bu kısıtlama süresince ilgi (c) Genelgemizle belirlenen usul ve esasların geçerli olması hususu Valiliklerimize bildirilmiştir. </w:t>
      </w:r>
    </w:p>
    <w:p w:rsidR="00531C9E" w:rsidRDefault="00531C9E" w:rsidP="00531C9E">
      <w:pPr>
        <w:pStyle w:val="Default"/>
        <w:rPr>
          <w:sz w:val="23"/>
          <w:szCs w:val="23"/>
        </w:rPr>
      </w:pPr>
      <w:r>
        <w:rPr>
          <w:sz w:val="23"/>
          <w:szCs w:val="23"/>
        </w:rPr>
        <w:t xml:space="preserve">             İlgi (c) Genelge’nin ekinde yer alan “sokağa çıkma kısıtlaması uygulanan süre ve günlerde muaf tutulacak yerler ve kişilere dair listede” oteller ve konaklama tesislerinin sokağa çıkma kısıtlaması uygulanan süre ve günlerde faaliyet gösterebileceği belirtilmiştir. </w:t>
      </w:r>
    </w:p>
    <w:p w:rsidR="00531C9E" w:rsidRDefault="00531C9E" w:rsidP="00531C9E">
      <w:pPr>
        <w:pStyle w:val="Default"/>
        <w:rPr>
          <w:sz w:val="23"/>
          <w:szCs w:val="23"/>
        </w:rPr>
      </w:pPr>
      <w:r>
        <w:rPr>
          <w:sz w:val="23"/>
          <w:szCs w:val="23"/>
        </w:rPr>
        <w:t xml:space="preserve">             İlgi (b) Genelge ile otel ve konaklama tesisleri içerisinde bulunan lokanta/restoranların sadece konaklama yapan müşterilerine hizmet verebilecekleri belirtilerek bu faaliyetin devamı sırasında uyulması gereken kurallar belirlenmiştir. </w:t>
      </w:r>
    </w:p>
    <w:p w:rsidR="00531C9E" w:rsidRDefault="00531C9E" w:rsidP="00531C9E">
      <w:pPr>
        <w:pStyle w:val="Default"/>
        <w:rPr>
          <w:sz w:val="23"/>
          <w:szCs w:val="23"/>
        </w:rPr>
      </w:pPr>
      <w:r>
        <w:rPr>
          <w:sz w:val="23"/>
          <w:szCs w:val="23"/>
        </w:rPr>
        <w:t xml:space="preserve">            Yukarıda belirtilen tedbirlerin temel amacı sosyal </w:t>
      </w:r>
      <w:proofErr w:type="gramStart"/>
      <w:r>
        <w:rPr>
          <w:sz w:val="23"/>
          <w:szCs w:val="23"/>
        </w:rPr>
        <w:t>izolasyonun</w:t>
      </w:r>
      <w:proofErr w:type="gramEnd"/>
      <w:r>
        <w:rPr>
          <w:sz w:val="23"/>
          <w:szCs w:val="23"/>
        </w:rPr>
        <w:t xml:space="preserve"> en üst seviyede sağlanarak hastalığın yayılımının azaltılmasıdır. Hal böyleyken yaklaşan yılbaşı öncesinde bazı otel/konaklama tesislerince, alınan tedbirlere aykırı şekilde içerisinde yemekli/müzikli eğlence programları da bulunan yılbaşı paketlerinin reklamlarının yapıldığı/satışa sunulduğu, bu durumun da salgınla mücadele amacıyla alınan diğer tedbirlerin sorgulanmasına neden olduğu görülmektedir. </w:t>
      </w:r>
    </w:p>
    <w:p w:rsidR="00531C9E" w:rsidRDefault="00531C9E" w:rsidP="00531C9E">
      <w:pPr>
        <w:pStyle w:val="Default"/>
        <w:rPr>
          <w:sz w:val="23"/>
          <w:szCs w:val="23"/>
        </w:rPr>
      </w:pPr>
      <w:r>
        <w:rPr>
          <w:sz w:val="23"/>
          <w:szCs w:val="23"/>
        </w:rPr>
        <w:t xml:space="preserve">             Bu kapsamda sokağa çıkma kısıtlamasının uygulanacağı 31 Aralık 2020 Perşembe günü 21.00’den 4 Ocak 2021 Pazartesi günü 05.00’e kadar otel/konaklama tesisleri için aşağıdaki tedbirlerin alınması gerektiği değerlendirilmektedir. </w:t>
      </w:r>
    </w:p>
    <w:p w:rsidR="00531C9E" w:rsidRDefault="00531C9E" w:rsidP="00531C9E">
      <w:pPr>
        <w:pStyle w:val="Default"/>
        <w:rPr>
          <w:sz w:val="23"/>
          <w:szCs w:val="23"/>
        </w:rPr>
      </w:pPr>
      <w:r>
        <w:rPr>
          <w:b/>
          <w:bCs/>
          <w:sz w:val="23"/>
          <w:szCs w:val="23"/>
        </w:rPr>
        <w:t xml:space="preserve">             1.</w:t>
      </w:r>
      <w:r>
        <w:rPr>
          <w:sz w:val="23"/>
          <w:szCs w:val="23"/>
        </w:rPr>
        <w:t xml:space="preserve">Belirtilen süre ve günlerde konaklama amaçlı müşteri kabul edebilecek olan oteller ve/veya konaklama tesislerinde; sosyal </w:t>
      </w:r>
      <w:proofErr w:type="gramStart"/>
      <w:r>
        <w:rPr>
          <w:sz w:val="23"/>
          <w:szCs w:val="23"/>
        </w:rPr>
        <w:t>izolasyon</w:t>
      </w:r>
      <w:proofErr w:type="gramEnd"/>
      <w:r>
        <w:rPr>
          <w:sz w:val="23"/>
          <w:szCs w:val="23"/>
        </w:rPr>
        <w:t xml:space="preserve"> ile başta fiziki mesafe olmak üzere temizlik ve maske kurallarına aykırı olması nedeniyle </w:t>
      </w:r>
      <w:r>
        <w:rPr>
          <w:b/>
          <w:bCs/>
          <w:sz w:val="23"/>
          <w:szCs w:val="23"/>
        </w:rPr>
        <w:t>yılbaşı kutlama programı icra edilmesine</w:t>
      </w:r>
      <w:r>
        <w:rPr>
          <w:sz w:val="23"/>
          <w:szCs w:val="23"/>
        </w:rPr>
        <w:t xml:space="preserve">, </w:t>
      </w:r>
      <w:r>
        <w:rPr>
          <w:b/>
          <w:bCs/>
          <w:sz w:val="23"/>
          <w:szCs w:val="23"/>
        </w:rPr>
        <w:t xml:space="preserve">eğlence/balo düzenlenmesine </w:t>
      </w:r>
      <w:r>
        <w:rPr>
          <w:sz w:val="23"/>
          <w:szCs w:val="23"/>
        </w:rPr>
        <w:t xml:space="preserve">kesinlikle müsaade edilmeyecektir. </w:t>
      </w:r>
    </w:p>
    <w:p w:rsidR="00531C9E" w:rsidRDefault="00531C9E" w:rsidP="00531C9E">
      <w:pPr>
        <w:pStyle w:val="Default"/>
        <w:rPr>
          <w:sz w:val="23"/>
          <w:szCs w:val="23"/>
        </w:rPr>
      </w:pPr>
      <w:r>
        <w:rPr>
          <w:sz w:val="23"/>
          <w:szCs w:val="23"/>
        </w:rPr>
        <w:t xml:space="preserve">               Bu doğrultuda oteller ve konaklama tesislerince, yılbaşında yemekli-müzikli kutlama/eğlence programları yapılacağı yönünde kampanya veya reklam faaliyetlerinde bulunulmayacaktır. </w:t>
      </w:r>
    </w:p>
    <w:p w:rsidR="00531C9E" w:rsidRDefault="00531C9E" w:rsidP="00531C9E">
      <w:pPr>
        <w:pStyle w:val="Default"/>
        <w:rPr>
          <w:b/>
          <w:bCs/>
          <w:sz w:val="23"/>
          <w:szCs w:val="23"/>
        </w:rPr>
      </w:pPr>
    </w:p>
    <w:p w:rsidR="00531C9E" w:rsidRPr="007B0185" w:rsidRDefault="00531C9E" w:rsidP="00531C9E">
      <w:pPr>
        <w:rPr>
          <w:color w:val="000000" w:themeColor="text1"/>
        </w:rPr>
      </w:pPr>
      <w:r w:rsidRPr="007B0185">
        <w:rPr>
          <w:b/>
          <w:bCs/>
          <w:color w:val="000000" w:themeColor="text1"/>
        </w:rPr>
        <w:lastRenderedPageBreak/>
        <w:t>Karar No:</w:t>
      </w:r>
      <w:r>
        <w:rPr>
          <w:b/>
          <w:bCs/>
          <w:color w:val="000000" w:themeColor="text1"/>
        </w:rPr>
        <w:t>80</w:t>
      </w:r>
    </w:p>
    <w:p w:rsidR="00531C9E" w:rsidRPr="007B0185" w:rsidRDefault="00531C9E" w:rsidP="00531C9E">
      <w:pPr>
        <w:rPr>
          <w:b/>
          <w:bCs/>
          <w:color w:val="000000" w:themeColor="text1"/>
        </w:rPr>
      </w:pPr>
      <w:r w:rsidRPr="007B0185">
        <w:rPr>
          <w:b/>
          <w:bCs/>
          <w:color w:val="000000" w:themeColor="text1"/>
        </w:rPr>
        <w:t>Karar Tarihi:</w:t>
      </w:r>
      <w:r>
        <w:rPr>
          <w:b/>
          <w:bCs/>
          <w:color w:val="000000" w:themeColor="text1"/>
        </w:rPr>
        <w:t xml:space="preserve"> 23</w:t>
      </w:r>
      <w:r w:rsidRPr="007B0185">
        <w:rPr>
          <w:b/>
          <w:bCs/>
          <w:color w:val="000000" w:themeColor="text1"/>
        </w:rPr>
        <w:t>.12.2020</w:t>
      </w:r>
    </w:p>
    <w:p w:rsidR="00531C9E" w:rsidRDefault="00531C9E" w:rsidP="00531C9E">
      <w:pPr>
        <w:pStyle w:val="Default"/>
        <w:rPr>
          <w:b/>
          <w:bCs/>
          <w:sz w:val="23"/>
          <w:szCs w:val="23"/>
        </w:rPr>
      </w:pPr>
    </w:p>
    <w:p w:rsidR="00531C9E" w:rsidRDefault="00531C9E" w:rsidP="00531C9E">
      <w:pPr>
        <w:pStyle w:val="Default"/>
        <w:rPr>
          <w:sz w:val="23"/>
          <w:szCs w:val="23"/>
        </w:rPr>
      </w:pPr>
      <w:r>
        <w:rPr>
          <w:b/>
          <w:bCs/>
          <w:sz w:val="23"/>
          <w:szCs w:val="23"/>
        </w:rPr>
        <w:t xml:space="preserve">           2.</w:t>
      </w:r>
      <w:r>
        <w:rPr>
          <w:sz w:val="23"/>
          <w:szCs w:val="23"/>
        </w:rPr>
        <w:t xml:space="preserve">Bu süre/günlerde oteller ve konaklama tesislerinde </w:t>
      </w:r>
      <w:r>
        <w:rPr>
          <w:b/>
          <w:bCs/>
          <w:sz w:val="23"/>
          <w:szCs w:val="23"/>
        </w:rPr>
        <w:t xml:space="preserve">disk jokey performansı </w:t>
      </w:r>
      <w:r>
        <w:rPr>
          <w:sz w:val="23"/>
          <w:szCs w:val="23"/>
        </w:rPr>
        <w:t xml:space="preserve">dâhil </w:t>
      </w:r>
      <w:r>
        <w:rPr>
          <w:b/>
          <w:bCs/>
          <w:sz w:val="23"/>
          <w:szCs w:val="23"/>
        </w:rPr>
        <w:t xml:space="preserve">canlı müzik </w:t>
      </w:r>
      <w:r>
        <w:rPr>
          <w:sz w:val="23"/>
          <w:szCs w:val="23"/>
        </w:rPr>
        <w:t xml:space="preserve">icra edilmeyecektir. </w:t>
      </w:r>
      <w:r>
        <w:rPr>
          <w:b/>
          <w:bCs/>
          <w:sz w:val="23"/>
          <w:szCs w:val="23"/>
        </w:rPr>
        <w:t xml:space="preserve">Saat 22.00’den </w:t>
      </w:r>
      <w:r>
        <w:rPr>
          <w:sz w:val="23"/>
          <w:szCs w:val="23"/>
        </w:rPr>
        <w:t xml:space="preserve">itibaren ise otel ve konaklama tesislerinde bulunan restoran, lokanta ve diğer otel salonlarında kayıt dinletilmesi de </w:t>
      </w:r>
      <w:proofErr w:type="gramStart"/>
      <w:r>
        <w:rPr>
          <w:sz w:val="23"/>
          <w:szCs w:val="23"/>
        </w:rPr>
        <w:t>dahil</w:t>
      </w:r>
      <w:proofErr w:type="gramEnd"/>
      <w:r>
        <w:rPr>
          <w:sz w:val="23"/>
          <w:szCs w:val="23"/>
        </w:rPr>
        <w:t xml:space="preserve"> olmak üzere hiçbir şartta </w:t>
      </w:r>
      <w:r>
        <w:rPr>
          <w:b/>
          <w:bCs/>
          <w:sz w:val="23"/>
          <w:szCs w:val="23"/>
        </w:rPr>
        <w:t xml:space="preserve">müzik yayınına </w:t>
      </w:r>
      <w:r>
        <w:rPr>
          <w:sz w:val="23"/>
          <w:szCs w:val="23"/>
        </w:rPr>
        <w:t xml:space="preserve">izin verilmeyecektir. </w:t>
      </w:r>
    </w:p>
    <w:p w:rsidR="00531C9E" w:rsidRDefault="00531C9E" w:rsidP="00531C9E">
      <w:pPr>
        <w:pStyle w:val="Default"/>
        <w:rPr>
          <w:sz w:val="23"/>
          <w:szCs w:val="23"/>
        </w:rPr>
      </w:pPr>
      <w:r>
        <w:rPr>
          <w:b/>
          <w:bCs/>
          <w:sz w:val="23"/>
          <w:szCs w:val="23"/>
        </w:rPr>
        <w:t xml:space="preserve">          3.</w:t>
      </w:r>
      <w:r>
        <w:rPr>
          <w:sz w:val="23"/>
          <w:szCs w:val="23"/>
        </w:rPr>
        <w:t xml:space="preserve">Yine bu süre/günlerde; otel/konaklama tesislerinde konaklayan </w:t>
      </w:r>
      <w:r>
        <w:rPr>
          <w:b/>
          <w:bCs/>
          <w:sz w:val="23"/>
          <w:szCs w:val="23"/>
        </w:rPr>
        <w:t xml:space="preserve">müşterilerin kalabalık şekilde bir araya gelmemelerine </w:t>
      </w:r>
      <w:r>
        <w:rPr>
          <w:sz w:val="23"/>
          <w:szCs w:val="23"/>
        </w:rPr>
        <w:t xml:space="preserve">yönelik tedbirler alınacak ve </w:t>
      </w:r>
      <w:r>
        <w:rPr>
          <w:b/>
          <w:bCs/>
          <w:sz w:val="23"/>
          <w:szCs w:val="23"/>
        </w:rPr>
        <w:t xml:space="preserve">yemek saatlerinde </w:t>
      </w:r>
      <w:r>
        <w:rPr>
          <w:sz w:val="23"/>
          <w:szCs w:val="23"/>
        </w:rPr>
        <w:t xml:space="preserve">bu hususa özellikle dikkat edilecektir. </w:t>
      </w:r>
    </w:p>
    <w:p w:rsidR="00531C9E" w:rsidRDefault="00531C9E" w:rsidP="00531C9E">
      <w:pPr>
        <w:pStyle w:val="Default"/>
        <w:rPr>
          <w:sz w:val="23"/>
          <w:szCs w:val="23"/>
        </w:rPr>
      </w:pPr>
      <w:r>
        <w:rPr>
          <w:b/>
          <w:bCs/>
          <w:sz w:val="23"/>
          <w:szCs w:val="23"/>
        </w:rPr>
        <w:t xml:space="preserve">          4.</w:t>
      </w:r>
      <w:r>
        <w:rPr>
          <w:sz w:val="23"/>
          <w:szCs w:val="23"/>
        </w:rPr>
        <w:t xml:space="preserve">Otel veya konaklama tesislerindeki lokanta veya restoranlarda, </w:t>
      </w:r>
      <w:r>
        <w:rPr>
          <w:i/>
          <w:iCs/>
          <w:sz w:val="23"/>
          <w:szCs w:val="23"/>
        </w:rPr>
        <w:t xml:space="preserve">“Konaklama Tesislerinde Uygulanacak Standartlar ve Tedbirler” </w:t>
      </w:r>
      <w:r>
        <w:rPr>
          <w:sz w:val="23"/>
          <w:szCs w:val="23"/>
        </w:rPr>
        <w:t xml:space="preserve">konulu ilgi (a) Genelgemiz ve Sağlık Bakanlığı </w:t>
      </w:r>
      <w:r>
        <w:rPr>
          <w:i/>
          <w:iCs/>
          <w:sz w:val="23"/>
          <w:szCs w:val="23"/>
        </w:rPr>
        <w:t xml:space="preserve">“Salgın Yönetimi ve Çalışma Rehberi” </w:t>
      </w:r>
      <w:r>
        <w:rPr>
          <w:sz w:val="23"/>
          <w:szCs w:val="23"/>
        </w:rPr>
        <w:t xml:space="preserve">ile getirilen tüm tedbir ve kuralların eksiksiz uygulanmasının temin edilmesine yönelik denetim faaliyetlerinin yoğunlaştırılması ve etkinliğinin artırılması sağlanacaktır. </w:t>
      </w:r>
    </w:p>
    <w:p w:rsidR="00531C9E" w:rsidRPr="00E72AAF" w:rsidRDefault="00531C9E" w:rsidP="00531C9E">
      <w:pPr>
        <w:autoSpaceDE w:val="0"/>
        <w:autoSpaceDN w:val="0"/>
        <w:adjustRightInd w:val="0"/>
        <w:jc w:val="both"/>
        <w:rPr>
          <w:b/>
          <w:bCs/>
          <w:sz w:val="22"/>
          <w:szCs w:val="22"/>
        </w:rPr>
      </w:pPr>
      <w:r>
        <w:rPr>
          <w:b/>
          <w:bCs/>
          <w:sz w:val="23"/>
          <w:szCs w:val="23"/>
        </w:rPr>
        <w:t xml:space="preserve">          5.</w:t>
      </w:r>
      <w:r>
        <w:rPr>
          <w:sz w:val="23"/>
          <w:szCs w:val="23"/>
        </w:rPr>
        <w:t xml:space="preserve">Kolluk kuvvetlerince yürütülecek denetim faaliyetlerinde, Kimlik Bildirme Kanununun Ek 2 </w:t>
      </w:r>
      <w:proofErr w:type="spellStart"/>
      <w:r>
        <w:rPr>
          <w:sz w:val="23"/>
          <w:szCs w:val="23"/>
        </w:rPr>
        <w:t>nci</w:t>
      </w:r>
      <w:proofErr w:type="spellEnd"/>
      <w:r>
        <w:rPr>
          <w:sz w:val="23"/>
          <w:szCs w:val="23"/>
        </w:rPr>
        <w:t xml:space="preserve"> maddesi hükmü doğrultusunda oteller ve konaklama tesisleri tarafından kendilerine yapılan bildirimlerin doğruluğuna ve güncelliğine dikkat edilmesi sağlanacak, otel ve konaklama tesislerindeki lokanta veya restoranlarda bulunan müşterilerin konaklama için bildirimde bulunulan kişiler arasında olup olmadığı kontrol edilecektir.</w:t>
      </w:r>
    </w:p>
    <w:p w:rsidR="00531C9E" w:rsidRDefault="004878BD" w:rsidP="004878BD">
      <w:pPr>
        <w:autoSpaceDE w:val="0"/>
        <w:autoSpaceDN w:val="0"/>
        <w:adjustRightInd w:val="0"/>
        <w:jc w:val="both"/>
        <w:rPr>
          <w:b/>
          <w:bCs/>
          <w:i/>
          <w:iCs/>
          <w:sz w:val="22"/>
          <w:szCs w:val="22"/>
        </w:rPr>
      </w:pPr>
      <w:r w:rsidRPr="00E72AAF">
        <w:rPr>
          <w:b/>
          <w:bCs/>
          <w:i/>
          <w:iCs/>
          <w:sz w:val="22"/>
          <w:szCs w:val="22"/>
        </w:rPr>
        <w:t xml:space="preserve"> </w:t>
      </w:r>
      <w:r w:rsidRPr="00E72AAF">
        <w:rPr>
          <w:b/>
          <w:bCs/>
          <w:i/>
          <w:iCs/>
          <w:sz w:val="22"/>
          <w:szCs w:val="22"/>
        </w:rPr>
        <w:tab/>
      </w:r>
    </w:p>
    <w:p w:rsidR="00531C9E" w:rsidRDefault="00531C9E" w:rsidP="004878BD">
      <w:pPr>
        <w:autoSpaceDE w:val="0"/>
        <w:autoSpaceDN w:val="0"/>
        <w:adjustRightInd w:val="0"/>
        <w:jc w:val="both"/>
        <w:rPr>
          <w:b/>
          <w:bCs/>
          <w:i/>
          <w:iCs/>
          <w:sz w:val="22"/>
          <w:szCs w:val="22"/>
        </w:rPr>
      </w:pPr>
    </w:p>
    <w:p w:rsidR="004878BD" w:rsidRPr="00E72AAF" w:rsidRDefault="00531C9E" w:rsidP="004878BD">
      <w:pPr>
        <w:autoSpaceDE w:val="0"/>
        <w:autoSpaceDN w:val="0"/>
        <w:adjustRightInd w:val="0"/>
        <w:jc w:val="both"/>
        <w:rPr>
          <w:sz w:val="22"/>
          <w:szCs w:val="22"/>
        </w:rPr>
      </w:pPr>
      <w:r>
        <w:rPr>
          <w:b/>
          <w:bCs/>
          <w:i/>
          <w:iCs/>
          <w:sz w:val="22"/>
          <w:szCs w:val="22"/>
        </w:rPr>
        <w:t xml:space="preserve">           </w:t>
      </w:r>
      <w:r w:rsidR="004878BD" w:rsidRPr="00E72AAF">
        <w:rPr>
          <w:b/>
          <w:bCs/>
          <w:i/>
          <w:iCs/>
          <w:sz w:val="22"/>
          <w:szCs w:val="22"/>
        </w:rPr>
        <w:t xml:space="preserve">“Konaklama Tesislerinde Uygulanacak Standartlar ve Tedbirler” </w:t>
      </w:r>
      <w:r w:rsidR="004878BD" w:rsidRPr="00E72AAF">
        <w:rPr>
          <w:sz w:val="22"/>
          <w:szCs w:val="22"/>
        </w:rPr>
        <w:t>konulu Genelgenin;</w:t>
      </w:r>
    </w:p>
    <w:p w:rsidR="004878BD" w:rsidRPr="00E72AAF" w:rsidRDefault="004878BD" w:rsidP="004878BD">
      <w:pPr>
        <w:autoSpaceDE w:val="0"/>
        <w:autoSpaceDN w:val="0"/>
        <w:adjustRightInd w:val="0"/>
        <w:jc w:val="both"/>
        <w:rPr>
          <w:b/>
          <w:bCs/>
          <w:sz w:val="22"/>
          <w:szCs w:val="22"/>
        </w:rPr>
      </w:pPr>
    </w:p>
    <w:p w:rsidR="004878BD" w:rsidRPr="00E72AAF" w:rsidRDefault="004878BD" w:rsidP="004878BD">
      <w:pPr>
        <w:autoSpaceDE w:val="0"/>
        <w:autoSpaceDN w:val="0"/>
        <w:adjustRightInd w:val="0"/>
        <w:jc w:val="both"/>
        <w:rPr>
          <w:sz w:val="22"/>
          <w:szCs w:val="22"/>
        </w:rPr>
      </w:pPr>
      <w:r w:rsidRPr="00E72AAF">
        <w:rPr>
          <w:b/>
          <w:bCs/>
          <w:sz w:val="22"/>
          <w:szCs w:val="22"/>
        </w:rPr>
        <w:t xml:space="preserve"> </w:t>
      </w:r>
      <w:r w:rsidRPr="00E72AAF">
        <w:rPr>
          <w:b/>
          <w:bCs/>
          <w:sz w:val="22"/>
          <w:szCs w:val="22"/>
        </w:rPr>
        <w:tab/>
        <w:t xml:space="preserve">“C) Temizlik ve Hijyen” </w:t>
      </w:r>
      <w:r w:rsidRPr="00E72AAF">
        <w:rPr>
          <w:sz w:val="22"/>
          <w:szCs w:val="22"/>
        </w:rPr>
        <w:t>başlıklı bölümünün sonuna;</w:t>
      </w:r>
    </w:p>
    <w:p w:rsidR="004878BD" w:rsidRPr="00E72AAF" w:rsidRDefault="004878BD" w:rsidP="004878BD">
      <w:pPr>
        <w:autoSpaceDE w:val="0"/>
        <w:autoSpaceDN w:val="0"/>
        <w:adjustRightInd w:val="0"/>
        <w:jc w:val="both"/>
        <w:rPr>
          <w:i/>
          <w:iCs/>
          <w:sz w:val="22"/>
          <w:szCs w:val="22"/>
        </w:rPr>
      </w:pPr>
      <w:r w:rsidRPr="00E72AAF">
        <w:rPr>
          <w:i/>
          <w:iCs/>
          <w:sz w:val="22"/>
          <w:szCs w:val="22"/>
        </w:rPr>
        <w:t xml:space="preserve"> </w:t>
      </w:r>
      <w:r w:rsidRPr="00E72AAF">
        <w:rPr>
          <w:i/>
          <w:iCs/>
          <w:sz w:val="22"/>
          <w:szCs w:val="22"/>
        </w:rPr>
        <w:tab/>
        <w:t>“</w:t>
      </w:r>
      <w:r w:rsidRPr="00E72AAF">
        <w:rPr>
          <w:b/>
          <w:bCs/>
          <w:i/>
          <w:iCs/>
          <w:sz w:val="22"/>
          <w:szCs w:val="22"/>
        </w:rPr>
        <w:t xml:space="preserve">18. </w:t>
      </w:r>
      <w:r w:rsidRPr="00E72AAF">
        <w:rPr>
          <w:i/>
          <w:iCs/>
          <w:sz w:val="22"/>
          <w:szCs w:val="22"/>
        </w:rPr>
        <w:t>Şartlandırılmış havalandırma sistemi olmayan konaklama tesislerinde mekanik havalandırma/klima sistemlerine UV filtre takılması, bakımlarının düzenli ve sık yapılması sağlanacaktır.</w:t>
      </w:r>
    </w:p>
    <w:p w:rsidR="004878BD" w:rsidRPr="00E72AAF" w:rsidRDefault="004878BD" w:rsidP="004878BD">
      <w:pPr>
        <w:autoSpaceDE w:val="0"/>
        <w:autoSpaceDN w:val="0"/>
        <w:adjustRightInd w:val="0"/>
        <w:jc w:val="both"/>
        <w:rPr>
          <w:i/>
          <w:iCs/>
          <w:sz w:val="22"/>
          <w:szCs w:val="22"/>
        </w:rPr>
      </w:pPr>
      <w:r w:rsidRPr="00E72AAF">
        <w:rPr>
          <w:b/>
          <w:bCs/>
          <w:i/>
          <w:iCs/>
          <w:sz w:val="22"/>
          <w:szCs w:val="22"/>
        </w:rPr>
        <w:t xml:space="preserve"> </w:t>
      </w:r>
      <w:r w:rsidRPr="00E72AAF">
        <w:rPr>
          <w:b/>
          <w:bCs/>
          <w:i/>
          <w:iCs/>
          <w:sz w:val="22"/>
          <w:szCs w:val="22"/>
        </w:rPr>
        <w:tab/>
        <w:t xml:space="preserve">19. </w:t>
      </w:r>
      <w:r w:rsidRPr="00E72AAF">
        <w:rPr>
          <w:i/>
          <w:iCs/>
          <w:sz w:val="22"/>
          <w:szCs w:val="22"/>
        </w:rPr>
        <w:t>Havalandırma/klima sistemi bulunmayan konaklama tesislerinin kapalı genel mahallerinde, mahallin metreküpüne uygun sayıda ve güçte mobil HEPA filtreler kullanılacak, bakımları düzenli olarak yapılacak ve filtreleri sık sık değiştirilecektir.”</w:t>
      </w:r>
      <w:r w:rsidRPr="00E72AAF">
        <w:rPr>
          <w:sz w:val="22"/>
          <w:szCs w:val="22"/>
        </w:rPr>
        <w:t>,</w:t>
      </w:r>
    </w:p>
    <w:p w:rsidR="004878BD" w:rsidRPr="00E72AAF" w:rsidRDefault="004878BD" w:rsidP="004878BD">
      <w:pPr>
        <w:autoSpaceDE w:val="0"/>
        <w:autoSpaceDN w:val="0"/>
        <w:adjustRightInd w:val="0"/>
        <w:jc w:val="both"/>
        <w:rPr>
          <w:b/>
          <w:sz w:val="22"/>
          <w:szCs w:val="22"/>
        </w:rPr>
      </w:pPr>
    </w:p>
    <w:p w:rsidR="004878BD" w:rsidRDefault="004878BD" w:rsidP="004878BD">
      <w:pPr>
        <w:autoSpaceDE w:val="0"/>
        <w:autoSpaceDN w:val="0"/>
        <w:adjustRightInd w:val="0"/>
        <w:jc w:val="both"/>
        <w:rPr>
          <w:sz w:val="22"/>
          <w:szCs w:val="22"/>
        </w:rPr>
      </w:pPr>
      <w:r w:rsidRPr="00E72AAF">
        <w:rPr>
          <w:b/>
          <w:sz w:val="22"/>
          <w:szCs w:val="22"/>
        </w:rPr>
        <w:t xml:space="preserve"> </w:t>
      </w:r>
      <w:r w:rsidRPr="00E72AAF">
        <w:rPr>
          <w:b/>
          <w:sz w:val="22"/>
          <w:szCs w:val="22"/>
        </w:rPr>
        <w:tab/>
        <w:t xml:space="preserve">VI- </w:t>
      </w:r>
      <w:r w:rsidRPr="00E72AAF">
        <w:rPr>
          <w:sz w:val="22"/>
          <w:szCs w:val="22"/>
        </w:rPr>
        <w:t xml:space="preserve"> </w:t>
      </w:r>
      <w:r w:rsidR="00531C9E">
        <w:rPr>
          <w:sz w:val="22"/>
          <w:szCs w:val="22"/>
        </w:rPr>
        <w:t>Bolvadin</w:t>
      </w:r>
      <w:r w:rsidRPr="00E72AAF">
        <w:rPr>
          <w:sz w:val="22"/>
          <w:szCs w:val="22"/>
        </w:rPr>
        <w:t xml:space="preserve"> Kaymakamlığı Yazı İşleri Müdürlüğünün sorumluluğunda; ilgili hıfzıssıhha kararının sosyal medyada, </w:t>
      </w:r>
      <w:proofErr w:type="gramStart"/>
      <w:r w:rsidR="00531C9E">
        <w:rPr>
          <w:sz w:val="22"/>
          <w:szCs w:val="22"/>
        </w:rPr>
        <w:t xml:space="preserve">Bolvadin </w:t>
      </w:r>
      <w:r w:rsidRPr="00E72AAF">
        <w:rPr>
          <w:sz w:val="22"/>
          <w:szCs w:val="22"/>
        </w:rPr>
        <w:t xml:space="preserve"> Kaymakamlığı</w:t>
      </w:r>
      <w:proofErr w:type="gramEnd"/>
      <w:r w:rsidRPr="00E72AAF">
        <w:rPr>
          <w:sz w:val="22"/>
          <w:szCs w:val="22"/>
        </w:rPr>
        <w:t xml:space="preserve"> İnternet Sitesi ve Kaymakamlık askısında ilanı yapılarak tebliğinin sağlanmasına,</w:t>
      </w:r>
    </w:p>
    <w:p w:rsidR="00531C9E" w:rsidRPr="00E72AAF" w:rsidRDefault="00531C9E" w:rsidP="004878BD">
      <w:pPr>
        <w:autoSpaceDE w:val="0"/>
        <w:autoSpaceDN w:val="0"/>
        <w:adjustRightInd w:val="0"/>
        <w:jc w:val="both"/>
        <w:rPr>
          <w:sz w:val="22"/>
          <w:szCs w:val="22"/>
        </w:rPr>
      </w:pPr>
    </w:p>
    <w:p w:rsidR="00531C9E" w:rsidRPr="00E72AAF" w:rsidRDefault="00531C9E" w:rsidP="00531C9E">
      <w:pPr>
        <w:ind w:firstLine="567"/>
        <w:jc w:val="both"/>
        <w:rPr>
          <w:sz w:val="22"/>
          <w:szCs w:val="22"/>
        </w:rPr>
      </w:pPr>
      <w:r w:rsidRPr="00E72AAF">
        <w:rPr>
          <w:sz w:val="22"/>
          <w:szCs w:val="22"/>
        </w:rPr>
        <w:t>Uygulamanın yukarıda belirtilen esaslar çerçevesinde yürütülmesi ve herhangi bir aksamaya meydan verilmemesine;</w:t>
      </w:r>
    </w:p>
    <w:p w:rsidR="00531C9E" w:rsidRPr="00E72AAF" w:rsidRDefault="00531C9E" w:rsidP="00531C9E">
      <w:pPr>
        <w:jc w:val="both"/>
        <w:rPr>
          <w:sz w:val="22"/>
          <w:szCs w:val="22"/>
        </w:rPr>
      </w:pPr>
    </w:p>
    <w:p w:rsidR="000A53B1" w:rsidRPr="00F02919" w:rsidRDefault="000A53B1" w:rsidP="004878BD">
      <w:pPr>
        <w:jc w:val="both"/>
        <w:rPr>
          <w:color w:val="000000" w:themeColor="text1"/>
        </w:rPr>
      </w:pPr>
    </w:p>
    <w:p w:rsidR="000A53B1" w:rsidRDefault="000A53B1" w:rsidP="000A53B1">
      <w:pPr>
        <w:jc w:val="both"/>
        <w:rPr>
          <w:color w:val="000000" w:themeColor="text1"/>
        </w:rPr>
      </w:pPr>
      <w:r>
        <w:rPr>
          <w:color w:val="000000" w:themeColor="text1"/>
        </w:rPr>
        <w:t xml:space="preserve">      </w:t>
      </w:r>
      <w:r w:rsidR="005B3330" w:rsidRPr="00F02919">
        <w:rPr>
          <w:color w:val="000000" w:themeColor="text1"/>
        </w:rPr>
        <w:t>Kararları alınmıştır.</w:t>
      </w:r>
    </w:p>
    <w:p w:rsidR="00531C9E" w:rsidRDefault="00531C9E" w:rsidP="00531C9E">
      <w:pPr>
        <w:ind w:firstLine="567"/>
        <w:jc w:val="both"/>
        <w:rPr>
          <w:sz w:val="22"/>
          <w:szCs w:val="22"/>
        </w:rPr>
      </w:pPr>
    </w:p>
    <w:p w:rsidR="00531C9E" w:rsidRPr="00E72AAF" w:rsidRDefault="00531C9E" w:rsidP="00531C9E">
      <w:pPr>
        <w:ind w:firstLine="567"/>
        <w:jc w:val="both"/>
        <w:rPr>
          <w:sz w:val="22"/>
          <w:szCs w:val="22"/>
        </w:rPr>
      </w:pPr>
      <w:r w:rsidRPr="00E72AAF">
        <w:rPr>
          <w:sz w:val="22"/>
          <w:szCs w:val="22"/>
        </w:rPr>
        <w:t>İlçe Hıfzıssıhha Kurulunun yukarıda aldığı kararlara uyulmaması halinde ve her seferde olmak üzere;</w:t>
      </w:r>
    </w:p>
    <w:p w:rsidR="00F77A60" w:rsidRPr="00F02919" w:rsidRDefault="0092490B" w:rsidP="000A53B1">
      <w:pPr>
        <w:jc w:val="both"/>
        <w:rPr>
          <w:color w:val="000000" w:themeColor="text1"/>
        </w:rPr>
      </w:pPr>
      <w:r w:rsidRPr="00F02919">
        <w:rPr>
          <w:color w:val="000000" w:themeColor="text1"/>
        </w:rPr>
        <w:t xml:space="preserve"> </w:t>
      </w:r>
      <w:r w:rsidR="00F77A60" w:rsidRPr="00F02919">
        <w:rPr>
          <w:color w:val="000000" w:themeColor="text1"/>
        </w:rPr>
        <w:t xml:space="preserve">Alınan kararlara uymayan vatandaşlara Umumi Hıfzıssıhha Kanununun 282 inci maddesi gereğince idari para cezası verilecektir. </w:t>
      </w:r>
      <w:r w:rsidR="004C16CF" w:rsidRPr="00F02919">
        <w:rPr>
          <w:color w:val="000000" w:themeColor="text1"/>
        </w:rPr>
        <w:t>A</w:t>
      </w:r>
      <w:r w:rsidR="00714DD4" w:rsidRPr="00F02919">
        <w:rPr>
          <w:color w:val="000000" w:themeColor="text1"/>
        </w:rPr>
        <w:t>lınan karantina kurallarına uymayanlara Türk Ceza Kanununun 195 inci madde</w:t>
      </w:r>
      <w:r w:rsidR="004C16CF" w:rsidRPr="00F02919">
        <w:rPr>
          <w:color w:val="000000" w:themeColor="text1"/>
        </w:rPr>
        <w:t>si kapsamında gerekli işlemler</w:t>
      </w:r>
      <w:r w:rsidR="00714DD4" w:rsidRPr="00F02919">
        <w:rPr>
          <w:color w:val="000000" w:themeColor="text1"/>
        </w:rPr>
        <w:t xml:space="preserve"> başlatıl</w:t>
      </w:r>
      <w:r w:rsidR="004C16CF" w:rsidRPr="00F02919">
        <w:rPr>
          <w:color w:val="000000" w:themeColor="text1"/>
        </w:rPr>
        <w:t>acaktır.</w:t>
      </w:r>
    </w:p>
    <w:p w:rsidR="000D39CB" w:rsidRPr="00F02919" w:rsidRDefault="00D7291B" w:rsidP="002450F4">
      <w:pPr>
        <w:tabs>
          <w:tab w:val="left" w:pos="426"/>
        </w:tabs>
        <w:spacing w:before="120"/>
        <w:jc w:val="both"/>
        <w:rPr>
          <w:color w:val="000000" w:themeColor="text1"/>
        </w:rPr>
      </w:pPr>
      <w:r w:rsidRPr="00F02919">
        <w:rPr>
          <w:color w:val="000000" w:themeColor="text1"/>
        </w:rPr>
        <w:tab/>
      </w:r>
      <w:r w:rsidR="005E3159" w:rsidRPr="00F02919">
        <w:rPr>
          <w:color w:val="000000" w:themeColor="text1"/>
        </w:rPr>
        <w:t xml:space="preserve">Oy birliği ile karar verilmiştir. </w:t>
      </w:r>
    </w:p>
    <w:p w:rsidR="00A541CF" w:rsidRPr="007B0185" w:rsidRDefault="00A541CF" w:rsidP="00355D2B">
      <w:pPr>
        <w:ind w:firstLine="708"/>
        <w:jc w:val="center"/>
      </w:pPr>
    </w:p>
    <w:p w:rsidR="00A541CF" w:rsidRDefault="00A541CF" w:rsidP="002450F4"/>
    <w:p w:rsidR="00531C9E" w:rsidRDefault="00531C9E" w:rsidP="002450F4"/>
    <w:p w:rsidR="00531C9E" w:rsidRDefault="00531C9E" w:rsidP="002450F4"/>
    <w:p w:rsidR="00531C9E" w:rsidRDefault="00531C9E" w:rsidP="002450F4"/>
    <w:p w:rsidR="00531C9E" w:rsidRDefault="00531C9E" w:rsidP="002450F4"/>
    <w:p w:rsidR="00531C9E" w:rsidRDefault="00531C9E" w:rsidP="002450F4"/>
    <w:p w:rsidR="00531C9E" w:rsidRDefault="00531C9E" w:rsidP="002450F4"/>
    <w:p w:rsidR="00531C9E" w:rsidRDefault="00531C9E" w:rsidP="002450F4"/>
    <w:p w:rsidR="00531C9E" w:rsidRDefault="00531C9E" w:rsidP="002450F4"/>
    <w:p w:rsidR="00531C9E" w:rsidRDefault="00531C9E" w:rsidP="002450F4"/>
    <w:p w:rsidR="00531C9E" w:rsidRDefault="00531C9E" w:rsidP="002450F4"/>
    <w:p w:rsidR="00531C9E" w:rsidRDefault="00531C9E" w:rsidP="002450F4"/>
    <w:p w:rsidR="00531C9E" w:rsidRDefault="00531C9E" w:rsidP="002450F4"/>
    <w:p w:rsidR="00531C9E" w:rsidRDefault="00531C9E" w:rsidP="002450F4"/>
    <w:p w:rsidR="00531C9E" w:rsidRDefault="00531C9E" w:rsidP="002450F4"/>
    <w:p w:rsidR="00531C9E" w:rsidRPr="007B0185" w:rsidRDefault="00531C9E" w:rsidP="00531C9E">
      <w:pPr>
        <w:rPr>
          <w:color w:val="000000" w:themeColor="text1"/>
        </w:rPr>
      </w:pPr>
      <w:r w:rsidRPr="007B0185">
        <w:rPr>
          <w:b/>
          <w:bCs/>
          <w:color w:val="000000" w:themeColor="text1"/>
        </w:rPr>
        <w:lastRenderedPageBreak/>
        <w:t>Karar No:</w:t>
      </w:r>
      <w:r>
        <w:rPr>
          <w:b/>
          <w:bCs/>
          <w:color w:val="000000" w:themeColor="text1"/>
        </w:rPr>
        <w:t>80</w:t>
      </w:r>
    </w:p>
    <w:p w:rsidR="00531C9E" w:rsidRPr="007B0185" w:rsidRDefault="00531C9E" w:rsidP="00531C9E">
      <w:pPr>
        <w:rPr>
          <w:b/>
          <w:bCs/>
          <w:color w:val="000000" w:themeColor="text1"/>
        </w:rPr>
      </w:pPr>
      <w:r w:rsidRPr="007B0185">
        <w:rPr>
          <w:b/>
          <w:bCs/>
          <w:color w:val="000000" w:themeColor="text1"/>
        </w:rPr>
        <w:t>Karar Tarihi:</w:t>
      </w:r>
      <w:r>
        <w:rPr>
          <w:b/>
          <w:bCs/>
          <w:color w:val="000000" w:themeColor="text1"/>
        </w:rPr>
        <w:t xml:space="preserve"> 23</w:t>
      </w:r>
      <w:r w:rsidRPr="007B0185">
        <w:rPr>
          <w:b/>
          <w:bCs/>
          <w:color w:val="000000" w:themeColor="text1"/>
        </w:rPr>
        <w:t>.12.2020</w:t>
      </w:r>
    </w:p>
    <w:p w:rsidR="00531C9E" w:rsidRDefault="00531C9E" w:rsidP="002450F4"/>
    <w:p w:rsidR="00531C9E" w:rsidRDefault="00531C9E" w:rsidP="002450F4"/>
    <w:p w:rsidR="00531C9E" w:rsidRDefault="00531C9E" w:rsidP="002450F4"/>
    <w:p w:rsidR="00531C9E" w:rsidRDefault="00531C9E" w:rsidP="002450F4"/>
    <w:p w:rsidR="00531C9E" w:rsidRPr="007B0185" w:rsidRDefault="00531C9E" w:rsidP="002450F4"/>
    <w:p w:rsidR="000D39CB" w:rsidRPr="007B0185" w:rsidRDefault="000D39CB" w:rsidP="00355D2B">
      <w:pPr>
        <w:ind w:firstLine="708"/>
        <w:jc w:val="center"/>
      </w:pPr>
    </w:p>
    <w:p w:rsidR="00834EB4" w:rsidRPr="007B0185" w:rsidRDefault="00834EB4" w:rsidP="00355D2B">
      <w:pPr>
        <w:ind w:firstLine="708"/>
        <w:jc w:val="center"/>
      </w:pPr>
      <w:proofErr w:type="gramStart"/>
      <w:r w:rsidRPr="007B0185">
        <w:t>Adem</w:t>
      </w:r>
      <w:proofErr w:type="gramEnd"/>
      <w:r w:rsidRPr="007B0185">
        <w:t xml:space="preserve"> ÖZTÜRK</w:t>
      </w:r>
    </w:p>
    <w:p w:rsidR="00355D2B" w:rsidRPr="007B0185" w:rsidRDefault="00355D2B" w:rsidP="00355D2B">
      <w:pPr>
        <w:ind w:firstLine="708"/>
        <w:jc w:val="center"/>
      </w:pPr>
      <w:r w:rsidRPr="007B0185">
        <w:t>Kaymakam</w:t>
      </w:r>
    </w:p>
    <w:p w:rsidR="00355D2B" w:rsidRPr="007B0185" w:rsidRDefault="00355D2B" w:rsidP="00355D2B">
      <w:pPr>
        <w:ind w:firstLine="708"/>
        <w:jc w:val="center"/>
      </w:pPr>
      <w:r w:rsidRPr="007B0185">
        <w:t>Başkan</w:t>
      </w:r>
    </w:p>
    <w:p w:rsidR="00355D2B" w:rsidRDefault="00355D2B" w:rsidP="00355D2B">
      <w:pPr>
        <w:ind w:firstLine="708"/>
      </w:pPr>
    </w:p>
    <w:p w:rsidR="009F185E" w:rsidRDefault="009F185E" w:rsidP="00355D2B">
      <w:pPr>
        <w:ind w:firstLine="708"/>
      </w:pPr>
    </w:p>
    <w:p w:rsidR="009F185E" w:rsidRDefault="009F185E" w:rsidP="000A53B1"/>
    <w:p w:rsidR="00531C9E" w:rsidRDefault="00531C9E" w:rsidP="000A53B1"/>
    <w:p w:rsidR="00531C9E" w:rsidRPr="007B0185" w:rsidRDefault="00531C9E" w:rsidP="000A53B1"/>
    <w:p w:rsidR="00355D2B" w:rsidRPr="007B0185" w:rsidRDefault="00355D2B" w:rsidP="00355D2B">
      <w:pPr>
        <w:ind w:firstLine="708"/>
      </w:pPr>
    </w:p>
    <w:p w:rsidR="00355D2B" w:rsidRPr="007B0185" w:rsidRDefault="00355D2B" w:rsidP="00355D2B">
      <w:pPr>
        <w:ind w:firstLine="708"/>
      </w:pPr>
    </w:p>
    <w:p w:rsidR="00A25ABF" w:rsidRDefault="00355D2B" w:rsidP="00355D2B">
      <w:r w:rsidRPr="007B0185">
        <w:t>Fatih KAYACAN</w:t>
      </w:r>
      <w:r w:rsidRPr="007B0185">
        <w:tab/>
      </w:r>
      <w:r w:rsidRPr="007B0185">
        <w:tab/>
      </w:r>
      <w:r w:rsidR="000D39CB" w:rsidRPr="007B0185">
        <w:t xml:space="preserve">                          </w:t>
      </w:r>
      <w:r w:rsidR="00A25ABF">
        <w:t xml:space="preserve">                                        </w:t>
      </w:r>
      <w:r w:rsidR="00AF6E21" w:rsidRPr="007B0185">
        <w:t xml:space="preserve">  </w:t>
      </w:r>
      <w:r w:rsidR="000D39CB" w:rsidRPr="007B0185">
        <w:t xml:space="preserve"> </w:t>
      </w:r>
      <w:r w:rsidRPr="007B0185">
        <w:t xml:space="preserve">   Dr. </w:t>
      </w:r>
      <w:r w:rsidR="00834EB4" w:rsidRPr="007B0185">
        <w:t>Yunus ARDIÇ</w:t>
      </w:r>
      <w:r w:rsidRPr="007B0185">
        <w:t xml:space="preserve"> </w:t>
      </w:r>
    </w:p>
    <w:p w:rsidR="00355D2B" w:rsidRPr="007B0185" w:rsidRDefault="00355D2B" w:rsidP="00355D2B">
      <w:r w:rsidRPr="007B0185">
        <w:t xml:space="preserve"> Belediye Başkanı</w:t>
      </w:r>
      <w:r w:rsidRPr="007B0185">
        <w:tab/>
      </w:r>
      <w:r w:rsidR="000D39CB" w:rsidRPr="007B0185">
        <w:t xml:space="preserve">  </w:t>
      </w:r>
      <w:r w:rsidRPr="007B0185">
        <w:tab/>
      </w:r>
      <w:r w:rsidR="000D39CB" w:rsidRPr="007B0185">
        <w:t xml:space="preserve">                                                             </w:t>
      </w:r>
      <w:r w:rsidR="00AF6E21" w:rsidRPr="007B0185">
        <w:t xml:space="preserve">      </w:t>
      </w:r>
      <w:r w:rsidR="000D39CB" w:rsidRPr="007B0185">
        <w:t xml:space="preserve"> </w:t>
      </w:r>
      <w:r w:rsidR="00AF6E21" w:rsidRPr="007B0185">
        <w:t xml:space="preserve">  </w:t>
      </w:r>
      <w:r w:rsidR="000D39CB" w:rsidRPr="007B0185">
        <w:t xml:space="preserve"> </w:t>
      </w:r>
      <w:r w:rsidR="00834EB4" w:rsidRPr="007B0185">
        <w:t xml:space="preserve"> İlçe Sağlık Müdürü</w:t>
      </w:r>
    </w:p>
    <w:p w:rsidR="00355D2B" w:rsidRPr="007B0185" w:rsidRDefault="00355D2B" w:rsidP="00355D2B">
      <w:r w:rsidRPr="007B0185">
        <w:t xml:space="preserve">   </w:t>
      </w:r>
      <w:r w:rsidR="000D39CB" w:rsidRPr="007B0185">
        <w:t xml:space="preserve">     </w:t>
      </w:r>
      <w:r w:rsidRPr="007B0185">
        <w:t>Üye</w:t>
      </w:r>
      <w:r w:rsidRPr="007B0185">
        <w:tab/>
      </w:r>
      <w:r w:rsidRPr="007B0185">
        <w:tab/>
      </w:r>
      <w:r w:rsidRPr="007B0185">
        <w:tab/>
      </w:r>
      <w:r w:rsidRPr="007B0185">
        <w:tab/>
      </w:r>
      <w:r w:rsidR="000D39CB" w:rsidRPr="007B0185">
        <w:t xml:space="preserve">                                                             </w:t>
      </w:r>
      <w:r w:rsidR="00AF6E21" w:rsidRPr="007B0185">
        <w:t xml:space="preserve">      </w:t>
      </w:r>
      <w:r w:rsidR="000D39CB" w:rsidRPr="007B0185">
        <w:t xml:space="preserve">     </w:t>
      </w:r>
      <w:proofErr w:type="spellStart"/>
      <w:r w:rsidRPr="007B0185">
        <w:t>Üye</w:t>
      </w:r>
      <w:proofErr w:type="spellEnd"/>
    </w:p>
    <w:p w:rsidR="00355D2B" w:rsidRDefault="00355D2B" w:rsidP="00355D2B"/>
    <w:p w:rsidR="009F185E" w:rsidRDefault="009F185E" w:rsidP="00355D2B"/>
    <w:p w:rsidR="009F185E" w:rsidRDefault="009F185E" w:rsidP="00355D2B"/>
    <w:p w:rsidR="00531C9E" w:rsidRDefault="00531C9E" w:rsidP="00355D2B"/>
    <w:p w:rsidR="00531C9E" w:rsidRDefault="00531C9E" w:rsidP="00355D2B"/>
    <w:p w:rsidR="00531C9E" w:rsidRDefault="00531C9E" w:rsidP="00355D2B"/>
    <w:p w:rsidR="00531C9E" w:rsidRDefault="00531C9E" w:rsidP="00355D2B"/>
    <w:p w:rsidR="00531C9E" w:rsidRDefault="00531C9E" w:rsidP="00355D2B"/>
    <w:p w:rsidR="009F185E" w:rsidRDefault="009F185E" w:rsidP="00355D2B"/>
    <w:p w:rsidR="000A53B1" w:rsidRDefault="000A53B1" w:rsidP="00355D2B"/>
    <w:p w:rsidR="00A25ABF" w:rsidRDefault="008C12BB" w:rsidP="00355D2B">
      <w:r>
        <w:t xml:space="preserve"> </w:t>
      </w:r>
      <w:r w:rsidR="00A25ABF">
        <w:t xml:space="preserve">  </w:t>
      </w:r>
      <w:r w:rsidR="007C0BF3">
        <w:t xml:space="preserve">Bünyamin Ferhat SAKARYA                   </w:t>
      </w:r>
      <w:r w:rsidR="00AF6E21" w:rsidRPr="007B0185">
        <w:t xml:space="preserve">Derviş ÖZÇAL                               </w:t>
      </w:r>
      <w:r w:rsidR="00355D2B" w:rsidRPr="007B0185">
        <w:t>Handan A</w:t>
      </w:r>
      <w:r w:rsidR="00DA5375" w:rsidRPr="007B0185">
        <w:t>K</w:t>
      </w:r>
      <w:r w:rsidR="00274EB1" w:rsidRPr="007B0185">
        <w:t>Ç</w:t>
      </w:r>
      <w:r w:rsidR="000E47EE" w:rsidRPr="007B0185">
        <w:t>A</w:t>
      </w:r>
      <w:r w:rsidR="00F644A8" w:rsidRPr="007B0185">
        <w:t>R</w:t>
      </w:r>
      <w:r>
        <w:t xml:space="preserve"> </w:t>
      </w:r>
    </w:p>
    <w:p w:rsidR="00355D2B" w:rsidRPr="007B0185" w:rsidRDefault="000D39CB" w:rsidP="00355D2B">
      <w:r w:rsidRPr="007B0185">
        <w:t xml:space="preserve"> </w:t>
      </w:r>
      <w:r w:rsidR="00355D2B" w:rsidRPr="007B0185">
        <w:t>İlçe T</w:t>
      </w:r>
      <w:r w:rsidRPr="007B0185">
        <w:t>arım</w:t>
      </w:r>
      <w:r w:rsidR="000E47EE" w:rsidRPr="007B0185">
        <w:t xml:space="preserve"> </w:t>
      </w:r>
      <w:proofErr w:type="gramStart"/>
      <w:r w:rsidR="000E47EE" w:rsidRPr="007B0185">
        <w:t xml:space="preserve">ve </w:t>
      </w:r>
      <w:r w:rsidR="000A53B1">
        <w:t xml:space="preserve">  </w:t>
      </w:r>
      <w:r w:rsidR="000E47EE" w:rsidRPr="007B0185">
        <w:t>Orman</w:t>
      </w:r>
      <w:proofErr w:type="gramEnd"/>
      <w:r w:rsidRPr="007B0185">
        <w:t xml:space="preserve"> Müdürü V.</w:t>
      </w:r>
      <w:r w:rsidR="000E47EE" w:rsidRPr="007B0185">
        <w:t xml:space="preserve">     </w:t>
      </w:r>
      <w:r w:rsidRPr="007B0185">
        <w:t xml:space="preserve">   </w:t>
      </w:r>
      <w:r w:rsidR="00525114" w:rsidRPr="007B0185">
        <w:t xml:space="preserve"> </w:t>
      </w:r>
      <w:r w:rsidR="00AF6E21" w:rsidRPr="007B0185">
        <w:t xml:space="preserve">İlçe Milli Eğitim Müdür        </w:t>
      </w:r>
      <w:r w:rsidR="00355D2B" w:rsidRPr="007B0185">
        <w:t xml:space="preserve">          </w:t>
      </w:r>
      <w:r w:rsidR="00F644A8" w:rsidRPr="007B0185">
        <w:t xml:space="preserve">      </w:t>
      </w:r>
      <w:r w:rsidR="00355D2B" w:rsidRPr="007B0185">
        <w:t xml:space="preserve"> Serbest Eczacı</w:t>
      </w:r>
    </w:p>
    <w:p w:rsidR="007B49A8" w:rsidRPr="007B0185" w:rsidRDefault="000D39CB" w:rsidP="002450F4">
      <w:r w:rsidRPr="007B0185">
        <w:t xml:space="preserve">                </w:t>
      </w:r>
      <w:r w:rsidR="00355D2B" w:rsidRPr="007B0185">
        <w:t xml:space="preserve"> Üye                                              </w:t>
      </w:r>
      <w:r w:rsidRPr="007B0185">
        <w:t xml:space="preserve">   </w:t>
      </w:r>
      <w:r w:rsidR="00355D2B" w:rsidRPr="007B0185">
        <w:t xml:space="preserve">   </w:t>
      </w:r>
      <w:proofErr w:type="spellStart"/>
      <w:r w:rsidR="00355D2B" w:rsidRPr="007B0185">
        <w:t>Üye</w:t>
      </w:r>
      <w:proofErr w:type="spellEnd"/>
      <w:r w:rsidRPr="007B0185">
        <w:t xml:space="preserve">                                                 </w:t>
      </w:r>
      <w:proofErr w:type="spellStart"/>
      <w:r w:rsidR="00355D2B" w:rsidRPr="007B0185">
        <w:t>Üye</w:t>
      </w:r>
      <w:proofErr w:type="spellEnd"/>
    </w:p>
    <w:sectPr w:rsidR="007B49A8" w:rsidRPr="007B0185" w:rsidSect="000A53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72" w:rsidRDefault="00E04872" w:rsidP="00016723">
      <w:r>
        <w:separator/>
      </w:r>
    </w:p>
  </w:endnote>
  <w:endnote w:type="continuationSeparator" w:id="0">
    <w:p w:rsidR="00E04872" w:rsidRDefault="00E04872" w:rsidP="0001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72" w:rsidRDefault="00E04872" w:rsidP="00016723">
      <w:r>
        <w:separator/>
      </w:r>
    </w:p>
  </w:footnote>
  <w:footnote w:type="continuationSeparator" w:id="0">
    <w:p w:rsidR="00E04872" w:rsidRDefault="00E04872" w:rsidP="00016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817"/>
    <w:multiLevelType w:val="hybridMultilevel"/>
    <w:tmpl w:val="968AD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403749"/>
    <w:multiLevelType w:val="hybridMultilevel"/>
    <w:tmpl w:val="C9C6671A"/>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2">
    <w:nsid w:val="139168D6"/>
    <w:multiLevelType w:val="hybridMultilevel"/>
    <w:tmpl w:val="853A878E"/>
    <w:lvl w:ilvl="0" w:tplc="AE047D7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5B602B"/>
    <w:multiLevelType w:val="hybridMultilevel"/>
    <w:tmpl w:val="DE924950"/>
    <w:lvl w:ilvl="0" w:tplc="779034C6">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6625B47"/>
    <w:multiLevelType w:val="hybridMultilevel"/>
    <w:tmpl w:val="E828C3C0"/>
    <w:lvl w:ilvl="0" w:tplc="142E6AA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C863D1"/>
    <w:multiLevelType w:val="hybridMultilevel"/>
    <w:tmpl w:val="24460FDE"/>
    <w:lvl w:ilvl="0" w:tplc="2920FCB4">
      <w:start w:val="2"/>
      <w:numFmt w:val="lowerLetter"/>
      <w:lvlText w:val="(%1)"/>
      <w:lvlJc w:val="left"/>
      <w:pPr>
        <w:ind w:left="171" w:hanging="396"/>
      </w:pPr>
      <w:rPr>
        <w:rFonts w:ascii="Times New Roman" w:eastAsia="Times New Roman" w:hAnsi="Times New Roman" w:cs="Times New Roman" w:hint="default"/>
        <w:spacing w:val="0"/>
        <w:w w:val="101"/>
        <w:sz w:val="24"/>
        <w:szCs w:val="24"/>
        <w:lang w:val="tr-TR" w:eastAsia="en-US" w:bidi="ar-SA"/>
      </w:rPr>
    </w:lvl>
    <w:lvl w:ilvl="1" w:tplc="15F222F0">
      <w:start w:val="1"/>
      <w:numFmt w:val="lowerLetter"/>
      <w:lvlText w:val="%2)"/>
      <w:lvlJc w:val="left"/>
      <w:pPr>
        <w:ind w:left="171" w:hanging="306"/>
      </w:pPr>
      <w:rPr>
        <w:rFonts w:ascii="Times New Roman" w:eastAsia="Times New Roman" w:hAnsi="Times New Roman" w:cs="Times New Roman" w:hint="default"/>
        <w:b/>
        <w:bCs/>
        <w:spacing w:val="0"/>
        <w:w w:val="101"/>
        <w:sz w:val="24"/>
        <w:szCs w:val="24"/>
        <w:lang w:val="tr-TR" w:eastAsia="en-US" w:bidi="ar-SA"/>
      </w:rPr>
    </w:lvl>
    <w:lvl w:ilvl="2" w:tplc="9960A4A0">
      <w:numFmt w:val="bullet"/>
      <w:lvlText w:val="•"/>
      <w:lvlJc w:val="left"/>
      <w:pPr>
        <w:ind w:left="2024" w:hanging="306"/>
      </w:pPr>
      <w:rPr>
        <w:rFonts w:hint="default"/>
        <w:lang w:val="tr-TR" w:eastAsia="en-US" w:bidi="ar-SA"/>
      </w:rPr>
    </w:lvl>
    <w:lvl w:ilvl="3" w:tplc="2ED4EC7C">
      <w:numFmt w:val="bullet"/>
      <w:lvlText w:val="•"/>
      <w:lvlJc w:val="left"/>
      <w:pPr>
        <w:ind w:left="2946" w:hanging="306"/>
      </w:pPr>
      <w:rPr>
        <w:rFonts w:hint="default"/>
        <w:lang w:val="tr-TR" w:eastAsia="en-US" w:bidi="ar-SA"/>
      </w:rPr>
    </w:lvl>
    <w:lvl w:ilvl="4" w:tplc="CFBCECF8">
      <w:numFmt w:val="bullet"/>
      <w:lvlText w:val="•"/>
      <w:lvlJc w:val="left"/>
      <w:pPr>
        <w:ind w:left="3868" w:hanging="306"/>
      </w:pPr>
      <w:rPr>
        <w:rFonts w:hint="default"/>
        <w:lang w:val="tr-TR" w:eastAsia="en-US" w:bidi="ar-SA"/>
      </w:rPr>
    </w:lvl>
    <w:lvl w:ilvl="5" w:tplc="6C706AD4">
      <w:numFmt w:val="bullet"/>
      <w:lvlText w:val="•"/>
      <w:lvlJc w:val="left"/>
      <w:pPr>
        <w:ind w:left="4790" w:hanging="306"/>
      </w:pPr>
      <w:rPr>
        <w:rFonts w:hint="default"/>
        <w:lang w:val="tr-TR" w:eastAsia="en-US" w:bidi="ar-SA"/>
      </w:rPr>
    </w:lvl>
    <w:lvl w:ilvl="6" w:tplc="C6C02816">
      <w:numFmt w:val="bullet"/>
      <w:lvlText w:val="•"/>
      <w:lvlJc w:val="left"/>
      <w:pPr>
        <w:ind w:left="5712" w:hanging="306"/>
      </w:pPr>
      <w:rPr>
        <w:rFonts w:hint="default"/>
        <w:lang w:val="tr-TR" w:eastAsia="en-US" w:bidi="ar-SA"/>
      </w:rPr>
    </w:lvl>
    <w:lvl w:ilvl="7" w:tplc="2390A8A0">
      <w:numFmt w:val="bullet"/>
      <w:lvlText w:val="•"/>
      <w:lvlJc w:val="left"/>
      <w:pPr>
        <w:ind w:left="6634" w:hanging="306"/>
      </w:pPr>
      <w:rPr>
        <w:rFonts w:hint="default"/>
        <w:lang w:val="tr-TR" w:eastAsia="en-US" w:bidi="ar-SA"/>
      </w:rPr>
    </w:lvl>
    <w:lvl w:ilvl="8" w:tplc="A0A2E92C">
      <w:numFmt w:val="bullet"/>
      <w:lvlText w:val="•"/>
      <w:lvlJc w:val="left"/>
      <w:pPr>
        <w:ind w:left="7556" w:hanging="306"/>
      </w:pPr>
      <w:rPr>
        <w:rFonts w:hint="default"/>
        <w:lang w:val="tr-TR" w:eastAsia="en-US" w:bidi="ar-SA"/>
      </w:rPr>
    </w:lvl>
  </w:abstractNum>
  <w:abstractNum w:abstractNumId="6">
    <w:nsid w:val="191207A3"/>
    <w:multiLevelType w:val="hybridMultilevel"/>
    <w:tmpl w:val="036CBAF0"/>
    <w:lvl w:ilvl="0" w:tplc="5B46F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080548"/>
    <w:multiLevelType w:val="hybridMultilevel"/>
    <w:tmpl w:val="EA8C8A84"/>
    <w:lvl w:ilvl="0" w:tplc="8D8A5A40">
      <w:start w:val="1"/>
      <w:numFmt w:val="upperLetter"/>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C6569AB"/>
    <w:multiLevelType w:val="hybridMultilevel"/>
    <w:tmpl w:val="6238527A"/>
    <w:lvl w:ilvl="0" w:tplc="1820F2C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F300D4D"/>
    <w:multiLevelType w:val="hybridMultilevel"/>
    <w:tmpl w:val="91FE6A3E"/>
    <w:lvl w:ilvl="0" w:tplc="7254839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09032CC"/>
    <w:multiLevelType w:val="hybridMultilevel"/>
    <w:tmpl w:val="1EB4415A"/>
    <w:lvl w:ilvl="0" w:tplc="B32C2FC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1">
    <w:nsid w:val="33E4790B"/>
    <w:multiLevelType w:val="multilevel"/>
    <w:tmpl w:val="BB289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954F50"/>
    <w:multiLevelType w:val="hybridMultilevel"/>
    <w:tmpl w:val="3668A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B4F52"/>
    <w:multiLevelType w:val="hybridMultilevel"/>
    <w:tmpl w:val="17E86918"/>
    <w:lvl w:ilvl="0" w:tplc="33EA1F9C">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4">
    <w:nsid w:val="51AC70BA"/>
    <w:multiLevelType w:val="multilevel"/>
    <w:tmpl w:val="A704E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126B41"/>
    <w:multiLevelType w:val="hybridMultilevel"/>
    <w:tmpl w:val="E7C8989A"/>
    <w:lvl w:ilvl="0" w:tplc="041F000F">
      <w:start w:val="1"/>
      <w:numFmt w:val="decimal"/>
      <w:lvlText w:val="%1."/>
      <w:lvlJc w:val="left"/>
      <w:pPr>
        <w:ind w:left="720" w:hanging="360"/>
      </w:pPr>
    </w:lvl>
    <w:lvl w:ilvl="1" w:tplc="E53817EE">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915FF9"/>
    <w:multiLevelType w:val="hybridMultilevel"/>
    <w:tmpl w:val="596ABEC8"/>
    <w:lvl w:ilvl="0" w:tplc="A718C6E2">
      <w:start w:val="1"/>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B1E3106"/>
    <w:multiLevelType w:val="multilevel"/>
    <w:tmpl w:val="F0187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BF30B5"/>
    <w:multiLevelType w:val="multilevel"/>
    <w:tmpl w:val="A07AE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237388"/>
    <w:multiLevelType w:val="hybridMultilevel"/>
    <w:tmpl w:val="E6561A18"/>
    <w:lvl w:ilvl="0" w:tplc="786EB8C0">
      <w:start w:val="1"/>
      <w:numFmt w:val="decimal"/>
      <w:lvlText w:val="%1."/>
      <w:lvlJc w:val="left"/>
      <w:pPr>
        <w:ind w:left="171" w:hanging="351"/>
      </w:pPr>
      <w:rPr>
        <w:rFonts w:ascii="Times New Roman" w:eastAsia="Times New Roman" w:hAnsi="Times New Roman" w:cs="Times New Roman" w:hint="default"/>
        <w:b/>
        <w:bCs/>
        <w:spacing w:val="0"/>
        <w:w w:val="101"/>
        <w:sz w:val="24"/>
        <w:szCs w:val="24"/>
        <w:lang w:val="tr-TR" w:eastAsia="tr-TR" w:bidi="tr-TR"/>
      </w:rPr>
    </w:lvl>
    <w:lvl w:ilvl="1" w:tplc="46047878">
      <w:numFmt w:val="bullet"/>
      <w:lvlText w:val="•"/>
      <w:lvlJc w:val="left"/>
      <w:pPr>
        <w:ind w:left="1102" w:hanging="351"/>
      </w:pPr>
      <w:rPr>
        <w:rFonts w:hint="default"/>
        <w:lang w:val="tr-TR" w:eastAsia="tr-TR" w:bidi="tr-TR"/>
      </w:rPr>
    </w:lvl>
    <w:lvl w:ilvl="2" w:tplc="1BA01EFE">
      <w:numFmt w:val="bullet"/>
      <w:lvlText w:val="•"/>
      <w:lvlJc w:val="left"/>
      <w:pPr>
        <w:ind w:left="2024" w:hanging="351"/>
      </w:pPr>
      <w:rPr>
        <w:rFonts w:hint="default"/>
        <w:lang w:val="tr-TR" w:eastAsia="tr-TR" w:bidi="tr-TR"/>
      </w:rPr>
    </w:lvl>
    <w:lvl w:ilvl="3" w:tplc="704A61B8">
      <w:numFmt w:val="bullet"/>
      <w:lvlText w:val="•"/>
      <w:lvlJc w:val="left"/>
      <w:pPr>
        <w:ind w:left="2946" w:hanging="351"/>
      </w:pPr>
      <w:rPr>
        <w:rFonts w:hint="default"/>
        <w:lang w:val="tr-TR" w:eastAsia="tr-TR" w:bidi="tr-TR"/>
      </w:rPr>
    </w:lvl>
    <w:lvl w:ilvl="4" w:tplc="2DCC4FD4">
      <w:numFmt w:val="bullet"/>
      <w:lvlText w:val="•"/>
      <w:lvlJc w:val="left"/>
      <w:pPr>
        <w:ind w:left="3868" w:hanging="351"/>
      </w:pPr>
      <w:rPr>
        <w:rFonts w:hint="default"/>
        <w:lang w:val="tr-TR" w:eastAsia="tr-TR" w:bidi="tr-TR"/>
      </w:rPr>
    </w:lvl>
    <w:lvl w:ilvl="5" w:tplc="0EEE46CC">
      <w:numFmt w:val="bullet"/>
      <w:lvlText w:val="•"/>
      <w:lvlJc w:val="left"/>
      <w:pPr>
        <w:ind w:left="4790" w:hanging="351"/>
      </w:pPr>
      <w:rPr>
        <w:rFonts w:hint="default"/>
        <w:lang w:val="tr-TR" w:eastAsia="tr-TR" w:bidi="tr-TR"/>
      </w:rPr>
    </w:lvl>
    <w:lvl w:ilvl="6" w:tplc="84C29C64">
      <w:numFmt w:val="bullet"/>
      <w:lvlText w:val="•"/>
      <w:lvlJc w:val="left"/>
      <w:pPr>
        <w:ind w:left="5712" w:hanging="351"/>
      </w:pPr>
      <w:rPr>
        <w:rFonts w:hint="default"/>
        <w:lang w:val="tr-TR" w:eastAsia="tr-TR" w:bidi="tr-TR"/>
      </w:rPr>
    </w:lvl>
    <w:lvl w:ilvl="7" w:tplc="1BD89D14">
      <w:numFmt w:val="bullet"/>
      <w:lvlText w:val="•"/>
      <w:lvlJc w:val="left"/>
      <w:pPr>
        <w:ind w:left="6634" w:hanging="351"/>
      </w:pPr>
      <w:rPr>
        <w:rFonts w:hint="default"/>
        <w:lang w:val="tr-TR" w:eastAsia="tr-TR" w:bidi="tr-TR"/>
      </w:rPr>
    </w:lvl>
    <w:lvl w:ilvl="8" w:tplc="B2F84896">
      <w:numFmt w:val="bullet"/>
      <w:lvlText w:val="•"/>
      <w:lvlJc w:val="left"/>
      <w:pPr>
        <w:ind w:left="7556" w:hanging="351"/>
      </w:pPr>
      <w:rPr>
        <w:rFonts w:hint="default"/>
        <w:lang w:val="tr-TR" w:eastAsia="tr-TR" w:bidi="tr-TR"/>
      </w:rPr>
    </w:lvl>
  </w:abstractNum>
  <w:num w:numId="1">
    <w:abstractNumId w:val="9"/>
  </w:num>
  <w:num w:numId="2">
    <w:abstractNumId w:val="15"/>
  </w:num>
  <w:num w:numId="3">
    <w:abstractNumId w:val="8"/>
  </w:num>
  <w:num w:numId="4">
    <w:abstractNumId w:val="10"/>
  </w:num>
  <w:num w:numId="5">
    <w:abstractNumId w:val="5"/>
  </w:num>
  <w:num w:numId="6">
    <w:abstractNumId w:val="0"/>
  </w:num>
  <w:num w:numId="7">
    <w:abstractNumId w:val="1"/>
  </w:num>
  <w:num w:numId="8">
    <w:abstractNumId w:val="13"/>
  </w:num>
  <w:num w:numId="9">
    <w:abstractNumId w:val="19"/>
  </w:num>
  <w:num w:numId="10">
    <w:abstractNumId w:val="3"/>
  </w:num>
  <w:num w:numId="11">
    <w:abstractNumId w:val="18"/>
  </w:num>
  <w:num w:numId="12">
    <w:abstractNumId w:val="11"/>
  </w:num>
  <w:num w:numId="13">
    <w:abstractNumId w:val="14"/>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num>
  <w:num w:numId="18">
    <w:abstractNumId w:val="16"/>
  </w:num>
  <w:num w:numId="19">
    <w:abstractNumId w:val="2"/>
  </w:num>
  <w:num w:numId="20">
    <w:abstractNumId w:val="1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84"/>
    <w:rsid w:val="000108CD"/>
    <w:rsid w:val="00011328"/>
    <w:rsid w:val="00016723"/>
    <w:rsid w:val="000173F1"/>
    <w:rsid w:val="00017626"/>
    <w:rsid w:val="0003460D"/>
    <w:rsid w:val="00034619"/>
    <w:rsid w:val="00040EA1"/>
    <w:rsid w:val="00043DDA"/>
    <w:rsid w:val="0004672B"/>
    <w:rsid w:val="0006614E"/>
    <w:rsid w:val="000705A9"/>
    <w:rsid w:val="00070F70"/>
    <w:rsid w:val="00072DB2"/>
    <w:rsid w:val="00074C3A"/>
    <w:rsid w:val="000804CC"/>
    <w:rsid w:val="000869F2"/>
    <w:rsid w:val="000A0859"/>
    <w:rsid w:val="000A0EE4"/>
    <w:rsid w:val="000A4D69"/>
    <w:rsid w:val="000A53B1"/>
    <w:rsid w:val="000B4E45"/>
    <w:rsid w:val="000C16D4"/>
    <w:rsid w:val="000D1664"/>
    <w:rsid w:val="000D1F7D"/>
    <w:rsid w:val="000D39CB"/>
    <w:rsid w:val="000D3E4F"/>
    <w:rsid w:val="000D5986"/>
    <w:rsid w:val="000D5ABB"/>
    <w:rsid w:val="000D791B"/>
    <w:rsid w:val="000E47EE"/>
    <w:rsid w:val="000F07BA"/>
    <w:rsid w:val="000F284C"/>
    <w:rsid w:val="000F4B73"/>
    <w:rsid w:val="000F565A"/>
    <w:rsid w:val="00105546"/>
    <w:rsid w:val="0010771D"/>
    <w:rsid w:val="0011299F"/>
    <w:rsid w:val="00116E32"/>
    <w:rsid w:val="00120DD1"/>
    <w:rsid w:val="00124D26"/>
    <w:rsid w:val="001300E4"/>
    <w:rsid w:val="00131364"/>
    <w:rsid w:val="0013295F"/>
    <w:rsid w:val="00136276"/>
    <w:rsid w:val="00136672"/>
    <w:rsid w:val="00136A17"/>
    <w:rsid w:val="001424C2"/>
    <w:rsid w:val="00164013"/>
    <w:rsid w:val="00165BFA"/>
    <w:rsid w:val="001674DD"/>
    <w:rsid w:val="00170A5A"/>
    <w:rsid w:val="0017110D"/>
    <w:rsid w:val="0017138F"/>
    <w:rsid w:val="00172E7D"/>
    <w:rsid w:val="00172F63"/>
    <w:rsid w:val="00173A6E"/>
    <w:rsid w:val="001754B7"/>
    <w:rsid w:val="00176AFB"/>
    <w:rsid w:val="00182D31"/>
    <w:rsid w:val="00184DB6"/>
    <w:rsid w:val="0018734B"/>
    <w:rsid w:val="001A46F4"/>
    <w:rsid w:val="001A4D98"/>
    <w:rsid w:val="001B0A3F"/>
    <w:rsid w:val="001B285E"/>
    <w:rsid w:val="001B4DD1"/>
    <w:rsid w:val="001C5779"/>
    <w:rsid w:val="001D0F9C"/>
    <w:rsid w:val="001D7EC4"/>
    <w:rsid w:val="001E180F"/>
    <w:rsid w:val="001F0E3F"/>
    <w:rsid w:val="001F0FB3"/>
    <w:rsid w:val="001F1795"/>
    <w:rsid w:val="001F3294"/>
    <w:rsid w:val="001F5184"/>
    <w:rsid w:val="001F6983"/>
    <w:rsid w:val="00201EF7"/>
    <w:rsid w:val="00210E1E"/>
    <w:rsid w:val="002128E3"/>
    <w:rsid w:val="0022032F"/>
    <w:rsid w:val="00220D5E"/>
    <w:rsid w:val="00221662"/>
    <w:rsid w:val="0022542E"/>
    <w:rsid w:val="00232A5C"/>
    <w:rsid w:val="002333E7"/>
    <w:rsid w:val="00240015"/>
    <w:rsid w:val="002450F4"/>
    <w:rsid w:val="002455D0"/>
    <w:rsid w:val="00246E1D"/>
    <w:rsid w:val="00253A1B"/>
    <w:rsid w:val="00254D81"/>
    <w:rsid w:val="0025584B"/>
    <w:rsid w:val="00255CD9"/>
    <w:rsid w:val="00256D0E"/>
    <w:rsid w:val="0025767A"/>
    <w:rsid w:val="00270E0E"/>
    <w:rsid w:val="00274EB1"/>
    <w:rsid w:val="00282F99"/>
    <w:rsid w:val="00285148"/>
    <w:rsid w:val="00286503"/>
    <w:rsid w:val="00290B39"/>
    <w:rsid w:val="00292184"/>
    <w:rsid w:val="002A1727"/>
    <w:rsid w:val="002A6695"/>
    <w:rsid w:val="002B1447"/>
    <w:rsid w:val="002B251A"/>
    <w:rsid w:val="002B32D7"/>
    <w:rsid w:val="002C3628"/>
    <w:rsid w:val="002C7FB6"/>
    <w:rsid w:val="002D1F9B"/>
    <w:rsid w:val="002D2EFF"/>
    <w:rsid w:val="002E0FD6"/>
    <w:rsid w:val="002E53A9"/>
    <w:rsid w:val="002E5C4D"/>
    <w:rsid w:val="002F13DA"/>
    <w:rsid w:val="002F174E"/>
    <w:rsid w:val="0030407D"/>
    <w:rsid w:val="00305230"/>
    <w:rsid w:val="0030555F"/>
    <w:rsid w:val="003138EC"/>
    <w:rsid w:val="00317967"/>
    <w:rsid w:val="00324103"/>
    <w:rsid w:val="00325901"/>
    <w:rsid w:val="00334B12"/>
    <w:rsid w:val="0033603F"/>
    <w:rsid w:val="003363CE"/>
    <w:rsid w:val="00340C3D"/>
    <w:rsid w:val="0034477C"/>
    <w:rsid w:val="0034531E"/>
    <w:rsid w:val="00347B97"/>
    <w:rsid w:val="00355D2B"/>
    <w:rsid w:val="00364636"/>
    <w:rsid w:val="00370900"/>
    <w:rsid w:val="00370C74"/>
    <w:rsid w:val="0037452C"/>
    <w:rsid w:val="00374E1A"/>
    <w:rsid w:val="003756D2"/>
    <w:rsid w:val="003819A5"/>
    <w:rsid w:val="00383BFD"/>
    <w:rsid w:val="00395558"/>
    <w:rsid w:val="003A1BAB"/>
    <w:rsid w:val="003A245F"/>
    <w:rsid w:val="003A344D"/>
    <w:rsid w:val="003A5728"/>
    <w:rsid w:val="003B34C7"/>
    <w:rsid w:val="003C1A11"/>
    <w:rsid w:val="003C1BE7"/>
    <w:rsid w:val="003C2468"/>
    <w:rsid w:val="003C6F7E"/>
    <w:rsid w:val="003C712E"/>
    <w:rsid w:val="003D0444"/>
    <w:rsid w:val="003D422C"/>
    <w:rsid w:val="003D6C4B"/>
    <w:rsid w:val="003E1E2D"/>
    <w:rsid w:val="003E35C2"/>
    <w:rsid w:val="003E5FDB"/>
    <w:rsid w:val="003E6CC5"/>
    <w:rsid w:val="00401E8A"/>
    <w:rsid w:val="0040491E"/>
    <w:rsid w:val="004055AF"/>
    <w:rsid w:val="004070DE"/>
    <w:rsid w:val="00407A4F"/>
    <w:rsid w:val="00424D8A"/>
    <w:rsid w:val="00424E08"/>
    <w:rsid w:val="00426C72"/>
    <w:rsid w:val="00426F60"/>
    <w:rsid w:val="004307DE"/>
    <w:rsid w:val="004334A7"/>
    <w:rsid w:val="00444914"/>
    <w:rsid w:val="00446123"/>
    <w:rsid w:val="00447B87"/>
    <w:rsid w:val="004558DA"/>
    <w:rsid w:val="00455DA8"/>
    <w:rsid w:val="004746F8"/>
    <w:rsid w:val="00475E1E"/>
    <w:rsid w:val="00481901"/>
    <w:rsid w:val="00482D7A"/>
    <w:rsid w:val="00483894"/>
    <w:rsid w:val="00486E9B"/>
    <w:rsid w:val="004878BD"/>
    <w:rsid w:val="004939D5"/>
    <w:rsid w:val="004A0606"/>
    <w:rsid w:val="004A1532"/>
    <w:rsid w:val="004A26E2"/>
    <w:rsid w:val="004A27DE"/>
    <w:rsid w:val="004A2D95"/>
    <w:rsid w:val="004A55EA"/>
    <w:rsid w:val="004A69F8"/>
    <w:rsid w:val="004A7B24"/>
    <w:rsid w:val="004A7EF7"/>
    <w:rsid w:val="004C0010"/>
    <w:rsid w:val="004C16CF"/>
    <w:rsid w:val="004C51A5"/>
    <w:rsid w:val="004C55DA"/>
    <w:rsid w:val="004D2217"/>
    <w:rsid w:val="004D4B84"/>
    <w:rsid w:val="004E03A4"/>
    <w:rsid w:val="004E11F8"/>
    <w:rsid w:val="004E413A"/>
    <w:rsid w:val="004E458A"/>
    <w:rsid w:val="004E5E32"/>
    <w:rsid w:val="0050535C"/>
    <w:rsid w:val="0051034A"/>
    <w:rsid w:val="00515721"/>
    <w:rsid w:val="005179C9"/>
    <w:rsid w:val="00525114"/>
    <w:rsid w:val="0052620F"/>
    <w:rsid w:val="005277DA"/>
    <w:rsid w:val="0052794F"/>
    <w:rsid w:val="00531C9E"/>
    <w:rsid w:val="00533A36"/>
    <w:rsid w:val="00535BCC"/>
    <w:rsid w:val="005407E9"/>
    <w:rsid w:val="00545C68"/>
    <w:rsid w:val="0055039E"/>
    <w:rsid w:val="005518FA"/>
    <w:rsid w:val="00553915"/>
    <w:rsid w:val="00554EF0"/>
    <w:rsid w:val="00567D0A"/>
    <w:rsid w:val="00571F8E"/>
    <w:rsid w:val="00572451"/>
    <w:rsid w:val="00574208"/>
    <w:rsid w:val="0058152C"/>
    <w:rsid w:val="005A099E"/>
    <w:rsid w:val="005A61FD"/>
    <w:rsid w:val="005A7884"/>
    <w:rsid w:val="005B12B9"/>
    <w:rsid w:val="005B257C"/>
    <w:rsid w:val="005B3167"/>
    <w:rsid w:val="005B3330"/>
    <w:rsid w:val="005C075A"/>
    <w:rsid w:val="005C7EC9"/>
    <w:rsid w:val="005D1555"/>
    <w:rsid w:val="005D5043"/>
    <w:rsid w:val="005D7ECB"/>
    <w:rsid w:val="005E062B"/>
    <w:rsid w:val="005E3159"/>
    <w:rsid w:val="005E4F6E"/>
    <w:rsid w:val="00607438"/>
    <w:rsid w:val="00612D4A"/>
    <w:rsid w:val="00624876"/>
    <w:rsid w:val="00631D68"/>
    <w:rsid w:val="00633321"/>
    <w:rsid w:val="006349E8"/>
    <w:rsid w:val="00636A8D"/>
    <w:rsid w:val="00636C6F"/>
    <w:rsid w:val="00640CA6"/>
    <w:rsid w:val="0064385E"/>
    <w:rsid w:val="00653CF7"/>
    <w:rsid w:val="00667EC1"/>
    <w:rsid w:val="006708E8"/>
    <w:rsid w:val="00671A0A"/>
    <w:rsid w:val="00671D03"/>
    <w:rsid w:val="00671FF1"/>
    <w:rsid w:val="00673B25"/>
    <w:rsid w:val="00682DB2"/>
    <w:rsid w:val="00683880"/>
    <w:rsid w:val="006A2412"/>
    <w:rsid w:val="006A5688"/>
    <w:rsid w:val="006B2F2E"/>
    <w:rsid w:val="006B7985"/>
    <w:rsid w:val="006C2A3F"/>
    <w:rsid w:val="006C5DB8"/>
    <w:rsid w:val="006C5FF2"/>
    <w:rsid w:val="006D3358"/>
    <w:rsid w:val="006E0AAC"/>
    <w:rsid w:val="00704AB5"/>
    <w:rsid w:val="0071031C"/>
    <w:rsid w:val="00710EE3"/>
    <w:rsid w:val="00714DD4"/>
    <w:rsid w:val="00715B6F"/>
    <w:rsid w:val="007179AC"/>
    <w:rsid w:val="00722022"/>
    <w:rsid w:val="007221D5"/>
    <w:rsid w:val="007237F5"/>
    <w:rsid w:val="00725E2D"/>
    <w:rsid w:val="0072733E"/>
    <w:rsid w:val="007275F5"/>
    <w:rsid w:val="007415BE"/>
    <w:rsid w:val="007419FC"/>
    <w:rsid w:val="00751019"/>
    <w:rsid w:val="00757A58"/>
    <w:rsid w:val="0076678C"/>
    <w:rsid w:val="00774A4E"/>
    <w:rsid w:val="00775C06"/>
    <w:rsid w:val="00780E9A"/>
    <w:rsid w:val="00781E19"/>
    <w:rsid w:val="00782EA5"/>
    <w:rsid w:val="0078599A"/>
    <w:rsid w:val="00785EBF"/>
    <w:rsid w:val="0078747A"/>
    <w:rsid w:val="00791C06"/>
    <w:rsid w:val="00792460"/>
    <w:rsid w:val="00797701"/>
    <w:rsid w:val="007A1A93"/>
    <w:rsid w:val="007A2C48"/>
    <w:rsid w:val="007A6B90"/>
    <w:rsid w:val="007A776A"/>
    <w:rsid w:val="007B0185"/>
    <w:rsid w:val="007B2CE6"/>
    <w:rsid w:val="007B49A8"/>
    <w:rsid w:val="007B62F8"/>
    <w:rsid w:val="007C07C5"/>
    <w:rsid w:val="007C0BF3"/>
    <w:rsid w:val="007C162C"/>
    <w:rsid w:val="007C580B"/>
    <w:rsid w:val="007D25EC"/>
    <w:rsid w:val="007D3DA3"/>
    <w:rsid w:val="007E27D7"/>
    <w:rsid w:val="007E635C"/>
    <w:rsid w:val="007F3097"/>
    <w:rsid w:val="007F37A8"/>
    <w:rsid w:val="007F410E"/>
    <w:rsid w:val="007F4BED"/>
    <w:rsid w:val="008009F9"/>
    <w:rsid w:val="00810F95"/>
    <w:rsid w:val="00827E1C"/>
    <w:rsid w:val="0083472F"/>
    <w:rsid w:val="00834B30"/>
    <w:rsid w:val="00834EB4"/>
    <w:rsid w:val="00841D67"/>
    <w:rsid w:val="008436E5"/>
    <w:rsid w:val="008455FC"/>
    <w:rsid w:val="00845D21"/>
    <w:rsid w:val="00847995"/>
    <w:rsid w:val="00850BE5"/>
    <w:rsid w:val="0085206B"/>
    <w:rsid w:val="00852AEF"/>
    <w:rsid w:val="0086002A"/>
    <w:rsid w:val="00861F86"/>
    <w:rsid w:val="008653B7"/>
    <w:rsid w:val="0087036A"/>
    <w:rsid w:val="00872358"/>
    <w:rsid w:val="00874D64"/>
    <w:rsid w:val="0087667B"/>
    <w:rsid w:val="008778FF"/>
    <w:rsid w:val="00884466"/>
    <w:rsid w:val="008905F0"/>
    <w:rsid w:val="008A1100"/>
    <w:rsid w:val="008A641F"/>
    <w:rsid w:val="008B136A"/>
    <w:rsid w:val="008C12BB"/>
    <w:rsid w:val="008C321B"/>
    <w:rsid w:val="008D0FA9"/>
    <w:rsid w:val="008D3E78"/>
    <w:rsid w:val="008D59A7"/>
    <w:rsid w:val="008E42CC"/>
    <w:rsid w:val="008E4975"/>
    <w:rsid w:val="008E731E"/>
    <w:rsid w:val="008F1958"/>
    <w:rsid w:val="008F2FD2"/>
    <w:rsid w:val="00902803"/>
    <w:rsid w:val="0090625A"/>
    <w:rsid w:val="00906525"/>
    <w:rsid w:val="00907155"/>
    <w:rsid w:val="00911051"/>
    <w:rsid w:val="009132E6"/>
    <w:rsid w:val="0091422A"/>
    <w:rsid w:val="0091786D"/>
    <w:rsid w:val="0092490B"/>
    <w:rsid w:val="00937AA5"/>
    <w:rsid w:val="0094094D"/>
    <w:rsid w:val="00941BE4"/>
    <w:rsid w:val="00941EBF"/>
    <w:rsid w:val="00942E1C"/>
    <w:rsid w:val="00944469"/>
    <w:rsid w:val="00950B08"/>
    <w:rsid w:val="00951F4C"/>
    <w:rsid w:val="00954E3C"/>
    <w:rsid w:val="009567CF"/>
    <w:rsid w:val="009570AF"/>
    <w:rsid w:val="00972DF7"/>
    <w:rsid w:val="00972FC2"/>
    <w:rsid w:val="00990D57"/>
    <w:rsid w:val="0099271B"/>
    <w:rsid w:val="00993830"/>
    <w:rsid w:val="00994C28"/>
    <w:rsid w:val="009A2E94"/>
    <w:rsid w:val="009A3FCB"/>
    <w:rsid w:val="009B31E3"/>
    <w:rsid w:val="009B5638"/>
    <w:rsid w:val="009B7EF0"/>
    <w:rsid w:val="009C02E9"/>
    <w:rsid w:val="009C3DDA"/>
    <w:rsid w:val="009C6F15"/>
    <w:rsid w:val="009D079B"/>
    <w:rsid w:val="009D261C"/>
    <w:rsid w:val="009E071B"/>
    <w:rsid w:val="009E6AE0"/>
    <w:rsid w:val="009F0459"/>
    <w:rsid w:val="009F185E"/>
    <w:rsid w:val="009F2D32"/>
    <w:rsid w:val="009F56AC"/>
    <w:rsid w:val="00A03AFE"/>
    <w:rsid w:val="00A112B0"/>
    <w:rsid w:val="00A22557"/>
    <w:rsid w:val="00A24858"/>
    <w:rsid w:val="00A25ABF"/>
    <w:rsid w:val="00A40FBB"/>
    <w:rsid w:val="00A4152D"/>
    <w:rsid w:val="00A44755"/>
    <w:rsid w:val="00A47A0A"/>
    <w:rsid w:val="00A47B34"/>
    <w:rsid w:val="00A541CF"/>
    <w:rsid w:val="00A54CD7"/>
    <w:rsid w:val="00A551F9"/>
    <w:rsid w:val="00A556F2"/>
    <w:rsid w:val="00A64478"/>
    <w:rsid w:val="00A73AE6"/>
    <w:rsid w:val="00A73DF5"/>
    <w:rsid w:val="00A75015"/>
    <w:rsid w:val="00A92BCB"/>
    <w:rsid w:val="00A97A65"/>
    <w:rsid w:val="00AA2245"/>
    <w:rsid w:val="00AA3AFC"/>
    <w:rsid w:val="00AA5394"/>
    <w:rsid w:val="00AC1BBB"/>
    <w:rsid w:val="00AC1E77"/>
    <w:rsid w:val="00AC22E4"/>
    <w:rsid w:val="00AC4109"/>
    <w:rsid w:val="00AC49FD"/>
    <w:rsid w:val="00AD056F"/>
    <w:rsid w:val="00AD1B10"/>
    <w:rsid w:val="00AE32BB"/>
    <w:rsid w:val="00AE71DD"/>
    <w:rsid w:val="00AF23E3"/>
    <w:rsid w:val="00AF6E21"/>
    <w:rsid w:val="00B012A6"/>
    <w:rsid w:val="00B036B4"/>
    <w:rsid w:val="00B169E6"/>
    <w:rsid w:val="00B16BAD"/>
    <w:rsid w:val="00B1739C"/>
    <w:rsid w:val="00B2400B"/>
    <w:rsid w:val="00B26234"/>
    <w:rsid w:val="00B30CBF"/>
    <w:rsid w:val="00B4635F"/>
    <w:rsid w:val="00B471C7"/>
    <w:rsid w:val="00B614C9"/>
    <w:rsid w:val="00B8171D"/>
    <w:rsid w:val="00B8235D"/>
    <w:rsid w:val="00B82677"/>
    <w:rsid w:val="00B83157"/>
    <w:rsid w:val="00B92162"/>
    <w:rsid w:val="00BA28B5"/>
    <w:rsid w:val="00BA5397"/>
    <w:rsid w:val="00BA54D6"/>
    <w:rsid w:val="00BA78FD"/>
    <w:rsid w:val="00BD015E"/>
    <w:rsid w:val="00BD0B54"/>
    <w:rsid w:val="00BD34CD"/>
    <w:rsid w:val="00BD3FE3"/>
    <w:rsid w:val="00BD6E00"/>
    <w:rsid w:val="00BE001F"/>
    <w:rsid w:val="00BE12C3"/>
    <w:rsid w:val="00BE6605"/>
    <w:rsid w:val="00BE6E25"/>
    <w:rsid w:val="00BF3845"/>
    <w:rsid w:val="00BF75F0"/>
    <w:rsid w:val="00BF7C7C"/>
    <w:rsid w:val="00C03E3A"/>
    <w:rsid w:val="00C058FD"/>
    <w:rsid w:val="00C0726D"/>
    <w:rsid w:val="00C11D4E"/>
    <w:rsid w:val="00C2001F"/>
    <w:rsid w:val="00C22613"/>
    <w:rsid w:val="00C22907"/>
    <w:rsid w:val="00C26E2F"/>
    <w:rsid w:val="00C36BC4"/>
    <w:rsid w:val="00C46EFA"/>
    <w:rsid w:val="00C4722D"/>
    <w:rsid w:val="00C50B0B"/>
    <w:rsid w:val="00C6065E"/>
    <w:rsid w:val="00C60703"/>
    <w:rsid w:val="00C6071F"/>
    <w:rsid w:val="00C67B6B"/>
    <w:rsid w:val="00C85010"/>
    <w:rsid w:val="00C85489"/>
    <w:rsid w:val="00C940A6"/>
    <w:rsid w:val="00CA2A0B"/>
    <w:rsid w:val="00CA500F"/>
    <w:rsid w:val="00CA6F91"/>
    <w:rsid w:val="00CB6390"/>
    <w:rsid w:val="00CB6D4E"/>
    <w:rsid w:val="00CC18C2"/>
    <w:rsid w:val="00CC44F1"/>
    <w:rsid w:val="00CD2867"/>
    <w:rsid w:val="00CD6A21"/>
    <w:rsid w:val="00CE0695"/>
    <w:rsid w:val="00CE0AF3"/>
    <w:rsid w:val="00CE69DC"/>
    <w:rsid w:val="00CF01ED"/>
    <w:rsid w:val="00CF200C"/>
    <w:rsid w:val="00CF2107"/>
    <w:rsid w:val="00CF3BEC"/>
    <w:rsid w:val="00D06B4C"/>
    <w:rsid w:val="00D2282F"/>
    <w:rsid w:val="00D3097F"/>
    <w:rsid w:val="00D32A04"/>
    <w:rsid w:val="00D34146"/>
    <w:rsid w:val="00D421DC"/>
    <w:rsid w:val="00D50775"/>
    <w:rsid w:val="00D53E62"/>
    <w:rsid w:val="00D56314"/>
    <w:rsid w:val="00D6051B"/>
    <w:rsid w:val="00D71BC3"/>
    <w:rsid w:val="00D7291B"/>
    <w:rsid w:val="00D834E7"/>
    <w:rsid w:val="00D84441"/>
    <w:rsid w:val="00D902CB"/>
    <w:rsid w:val="00D95FB5"/>
    <w:rsid w:val="00DA5375"/>
    <w:rsid w:val="00DA74BA"/>
    <w:rsid w:val="00DB3D5A"/>
    <w:rsid w:val="00DB547B"/>
    <w:rsid w:val="00DB59E6"/>
    <w:rsid w:val="00DB7445"/>
    <w:rsid w:val="00DC1F51"/>
    <w:rsid w:val="00DC4625"/>
    <w:rsid w:val="00DC4F9C"/>
    <w:rsid w:val="00DC7962"/>
    <w:rsid w:val="00DD148F"/>
    <w:rsid w:val="00DD15CB"/>
    <w:rsid w:val="00DD7AD3"/>
    <w:rsid w:val="00DE0376"/>
    <w:rsid w:val="00DE2032"/>
    <w:rsid w:val="00DE7B02"/>
    <w:rsid w:val="00E02290"/>
    <w:rsid w:val="00E0313F"/>
    <w:rsid w:val="00E0388A"/>
    <w:rsid w:val="00E04872"/>
    <w:rsid w:val="00E135BD"/>
    <w:rsid w:val="00E22863"/>
    <w:rsid w:val="00E23371"/>
    <w:rsid w:val="00E262EF"/>
    <w:rsid w:val="00E45162"/>
    <w:rsid w:val="00E543F2"/>
    <w:rsid w:val="00E5718E"/>
    <w:rsid w:val="00E5761E"/>
    <w:rsid w:val="00E64EF3"/>
    <w:rsid w:val="00E66841"/>
    <w:rsid w:val="00E803BF"/>
    <w:rsid w:val="00E90E87"/>
    <w:rsid w:val="00E9519C"/>
    <w:rsid w:val="00EA7113"/>
    <w:rsid w:val="00EA71F6"/>
    <w:rsid w:val="00EB0D73"/>
    <w:rsid w:val="00EB47DC"/>
    <w:rsid w:val="00EC450F"/>
    <w:rsid w:val="00ED1E43"/>
    <w:rsid w:val="00ED3B3F"/>
    <w:rsid w:val="00ED488D"/>
    <w:rsid w:val="00ED6E49"/>
    <w:rsid w:val="00EE152F"/>
    <w:rsid w:val="00EE43B4"/>
    <w:rsid w:val="00EF08A5"/>
    <w:rsid w:val="00EF25CE"/>
    <w:rsid w:val="00F01F88"/>
    <w:rsid w:val="00F023C1"/>
    <w:rsid w:val="00F02919"/>
    <w:rsid w:val="00F05637"/>
    <w:rsid w:val="00F1044C"/>
    <w:rsid w:val="00F24650"/>
    <w:rsid w:val="00F2539A"/>
    <w:rsid w:val="00F279F6"/>
    <w:rsid w:val="00F321DD"/>
    <w:rsid w:val="00F36120"/>
    <w:rsid w:val="00F37684"/>
    <w:rsid w:val="00F41330"/>
    <w:rsid w:val="00F42AFD"/>
    <w:rsid w:val="00F45752"/>
    <w:rsid w:val="00F50026"/>
    <w:rsid w:val="00F520D8"/>
    <w:rsid w:val="00F57829"/>
    <w:rsid w:val="00F644A8"/>
    <w:rsid w:val="00F65D16"/>
    <w:rsid w:val="00F72E56"/>
    <w:rsid w:val="00F77A60"/>
    <w:rsid w:val="00F84050"/>
    <w:rsid w:val="00F85A59"/>
    <w:rsid w:val="00F865D8"/>
    <w:rsid w:val="00F87B6D"/>
    <w:rsid w:val="00F90135"/>
    <w:rsid w:val="00FA7E52"/>
    <w:rsid w:val="00FB0F7A"/>
    <w:rsid w:val="00FB7AC1"/>
    <w:rsid w:val="00FC2C97"/>
    <w:rsid w:val="00FC4932"/>
    <w:rsid w:val="00FC57D9"/>
    <w:rsid w:val="00FD45DD"/>
    <w:rsid w:val="00FD4B0E"/>
    <w:rsid w:val="00FE0A7A"/>
    <w:rsid w:val="00FE5632"/>
    <w:rsid w:val="00FE7777"/>
    <w:rsid w:val="00FF5C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8F"/>
    <w:rPr>
      <w:sz w:val="24"/>
      <w:szCs w:val="24"/>
    </w:rPr>
  </w:style>
  <w:style w:type="paragraph" w:styleId="Balk2">
    <w:name w:val="heading 2"/>
    <w:basedOn w:val="Normal"/>
    <w:next w:val="Normal"/>
    <w:link w:val="Balk2Char"/>
    <w:unhideWhenUsed/>
    <w:qFormat/>
    <w:rsid w:val="00EE152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B62F8"/>
    <w:rPr>
      <w:rFonts w:ascii="Tahoma" w:hAnsi="Tahoma" w:cs="Tahoma"/>
      <w:sz w:val="16"/>
      <w:szCs w:val="16"/>
    </w:rPr>
  </w:style>
  <w:style w:type="paragraph" w:styleId="NormalWeb">
    <w:name w:val="Normal (Web)"/>
    <w:basedOn w:val="Normal"/>
    <w:uiPriority w:val="99"/>
    <w:unhideWhenUsed/>
    <w:rsid w:val="009132E6"/>
    <w:pPr>
      <w:spacing w:before="100" w:beforeAutospacing="1" w:after="100" w:afterAutospacing="1"/>
    </w:pPr>
  </w:style>
  <w:style w:type="character" w:styleId="Gl">
    <w:name w:val="Strong"/>
    <w:uiPriority w:val="22"/>
    <w:qFormat/>
    <w:rsid w:val="00DC4F9C"/>
    <w:rPr>
      <w:b/>
      <w:bCs/>
    </w:rPr>
  </w:style>
  <w:style w:type="paragraph" w:styleId="ListeParagraf">
    <w:name w:val="List Paragraph"/>
    <w:basedOn w:val="Normal"/>
    <w:uiPriority w:val="34"/>
    <w:qFormat/>
    <w:rsid w:val="000804CC"/>
    <w:pPr>
      <w:spacing w:after="200" w:line="276" w:lineRule="auto"/>
      <w:ind w:left="720"/>
      <w:contextualSpacing/>
    </w:pPr>
    <w:rPr>
      <w:rFonts w:ascii="Calibri" w:hAnsi="Calibri"/>
      <w:sz w:val="22"/>
      <w:szCs w:val="22"/>
    </w:rPr>
  </w:style>
  <w:style w:type="paragraph" w:customStyle="1" w:styleId="Default">
    <w:name w:val="Default"/>
    <w:rsid w:val="004A27DE"/>
    <w:pPr>
      <w:autoSpaceDE w:val="0"/>
      <w:autoSpaceDN w:val="0"/>
      <w:adjustRightInd w:val="0"/>
    </w:pPr>
    <w:rPr>
      <w:color w:val="000000"/>
      <w:sz w:val="24"/>
      <w:szCs w:val="24"/>
    </w:rPr>
  </w:style>
  <w:style w:type="character" w:customStyle="1" w:styleId="Balk2Char">
    <w:name w:val="Başlık 2 Char"/>
    <w:basedOn w:val="VarsaylanParagrafYazTipi"/>
    <w:link w:val="Balk2"/>
    <w:rsid w:val="00EE152F"/>
    <w:rPr>
      <w:rFonts w:asciiTheme="majorHAnsi" w:eastAsiaTheme="majorEastAsia" w:hAnsiTheme="majorHAnsi" w:cstheme="majorBidi"/>
      <w:b/>
      <w:bCs/>
      <w:color w:val="4472C4" w:themeColor="accent1"/>
      <w:sz w:val="26"/>
      <w:szCs w:val="26"/>
    </w:rPr>
  </w:style>
  <w:style w:type="paragraph" w:styleId="stbilgi">
    <w:name w:val="header"/>
    <w:basedOn w:val="Normal"/>
    <w:link w:val="stbilgiChar"/>
    <w:unhideWhenUsed/>
    <w:rsid w:val="00016723"/>
    <w:pPr>
      <w:tabs>
        <w:tab w:val="center" w:pos="4536"/>
        <w:tab w:val="right" w:pos="9072"/>
      </w:tabs>
    </w:pPr>
  </w:style>
  <w:style w:type="character" w:customStyle="1" w:styleId="stbilgiChar">
    <w:name w:val="Üstbilgi Char"/>
    <w:basedOn w:val="VarsaylanParagrafYazTipi"/>
    <w:link w:val="stbilgi"/>
    <w:rsid w:val="00016723"/>
    <w:rPr>
      <w:sz w:val="24"/>
      <w:szCs w:val="24"/>
    </w:rPr>
  </w:style>
  <w:style w:type="paragraph" w:styleId="Altbilgi">
    <w:name w:val="footer"/>
    <w:basedOn w:val="Normal"/>
    <w:link w:val="AltbilgiChar"/>
    <w:unhideWhenUsed/>
    <w:rsid w:val="00016723"/>
    <w:pPr>
      <w:tabs>
        <w:tab w:val="center" w:pos="4536"/>
        <w:tab w:val="right" w:pos="9072"/>
      </w:tabs>
    </w:pPr>
  </w:style>
  <w:style w:type="character" w:customStyle="1" w:styleId="AltbilgiChar">
    <w:name w:val="Altbilgi Char"/>
    <w:basedOn w:val="VarsaylanParagrafYazTipi"/>
    <w:link w:val="Altbilgi"/>
    <w:rsid w:val="00016723"/>
    <w:rPr>
      <w:sz w:val="24"/>
      <w:szCs w:val="24"/>
    </w:rPr>
  </w:style>
  <w:style w:type="character" w:customStyle="1" w:styleId="wmi-callto">
    <w:name w:val="wmi-callto"/>
    <w:basedOn w:val="VarsaylanParagrafYazTipi"/>
    <w:rsid w:val="004A2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8F"/>
    <w:rPr>
      <w:sz w:val="24"/>
      <w:szCs w:val="24"/>
    </w:rPr>
  </w:style>
  <w:style w:type="paragraph" w:styleId="Balk2">
    <w:name w:val="heading 2"/>
    <w:basedOn w:val="Normal"/>
    <w:next w:val="Normal"/>
    <w:link w:val="Balk2Char"/>
    <w:unhideWhenUsed/>
    <w:qFormat/>
    <w:rsid w:val="00EE152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B62F8"/>
    <w:rPr>
      <w:rFonts w:ascii="Tahoma" w:hAnsi="Tahoma" w:cs="Tahoma"/>
      <w:sz w:val="16"/>
      <w:szCs w:val="16"/>
    </w:rPr>
  </w:style>
  <w:style w:type="paragraph" w:styleId="NormalWeb">
    <w:name w:val="Normal (Web)"/>
    <w:basedOn w:val="Normal"/>
    <w:uiPriority w:val="99"/>
    <w:unhideWhenUsed/>
    <w:rsid w:val="009132E6"/>
    <w:pPr>
      <w:spacing w:before="100" w:beforeAutospacing="1" w:after="100" w:afterAutospacing="1"/>
    </w:pPr>
  </w:style>
  <w:style w:type="character" w:styleId="Gl">
    <w:name w:val="Strong"/>
    <w:uiPriority w:val="22"/>
    <w:qFormat/>
    <w:rsid w:val="00DC4F9C"/>
    <w:rPr>
      <w:b/>
      <w:bCs/>
    </w:rPr>
  </w:style>
  <w:style w:type="paragraph" w:styleId="ListeParagraf">
    <w:name w:val="List Paragraph"/>
    <w:basedOn w:val="Normal"/>
    <w:uiPriority w:val="34"/>
    <w:qFormat/>
    <w:rsid w:val="000804CC"/>
    <w:pPr>
      <w:spacing w:after="200" w:line="276" w:lineRule="auto"/>
      <w:ind w:left="720"/>
      <w:contextualSpacing/>
    </w:pPr>
    <w:rPr>
      <w:rFonts w:ascii="Calibri" w:hAnsi="Calibri"/>
      <w:sz w:val="22"/>
      <w:szCs w:val="22"/>
    </w:rPr>
  </w:style>
  <w:style w:type="paragraph" w:customStyle="1" w:styleId="Default">
    <w:name w:val="Default"/>
    <w:rsid w:val="004A27DE"/>
    <w:pPr>
      <w:autoSpaceDE w:val="0"/>
      <w:autoSpaceDN w:val="0"/>
      <w:adjustRightInd w:val="0"/>
    </w:pPr>
    <w:rPr>
      <w:color w:val="000000"/>
      <w:sz w:val="24"/>
      <w:szCs w:val="24"/>
    </w:rPr>
  </w:style>
  <w:style w:type="character" w:customStyle="1" w:styleId="Balk2Char">
    <w:name w:val="Başlık 2 Char"/>
    <w:basedOn w:val="VarsaylanParagrafYazTipi"/>
    <w:link w:val="Balk2"/>
    <w:rsid w:val="00EE152F"/>
    <w:rPr>
      <w:rFonts w:asciiTheme="majorHAnsi" w:eastAsiaTheme="majorEastAsia" w:hAnsiTheme="majorHAnsi" w:cstheme="majorBidi"/>
      <w:b/>
      <w:bCs/>
      <w:color w:val="4472C4" w:themeColor="accent1"/>
      <w:sz w:val="26"/>
      <w:szCs w:val="26"/>
    </w:rPr>
  </w:style>
  <w:style w:type="paragraph" w:styleId="stbilgi">
    <w:name w:val="header"/>
    <w:basedOn w:val="Normal"/>
    <w:link w:val="stbilgiChar"/>
    <w:unhideWhenUsed/>
    <w:rsid w:val="00016723"/>
    <w:pPr>
      <w:tabs>
        <w:tab w:val="center" w:pos="4536"/>
        <w:tab w:val="right" w:pos="9072"/>
      </w:tabs>
    </w:pPr>
  </w:style>
  <w:style w:type="character" w:customStyle="1" w:styleId="stbilgiChar">
    <w:name w:val="Üstbilgi Char"/>
    <w:basedOn w:val="VarsaylanParagrafYazTipi"/>
    <w:link w:val="stbilgi"/>
    <w:rsid w:val="00016723"/>
    <w:rPr>
      <w:sz w:val="24"/>
      <w:szCs w:val="24"/>
    </w:rPr>
  </w:style>
  <w:style w:type="paragraph" w:styleId="Altbilgi">
    <w:name w:val="footer"/>
    <w:basedOn w:val="Normal"/>
    <w:link w:val="AltbilgiChar"/>
    <w:unhideWhenUsed/>
    <w:rsid w:val="00016723"/>
    <w:pPr>
      <w:tabs>
        <w:tab w:val="center" w:pos="4536"/>
        <w:tab w:val="right" w:pos="9072"/>
      </w:tabs>
    </w:pPr>
  </w:style>
  <w:style w:type="character" w:customStyle="1" w:styleId="AltbilgiChar">
    <w:name w:val="Altbilgi Char"/>
    <w:basedOn w:val="VarsaylanParagrafYazTipi"/>
    <w:link w:val="Altbilgi"/>
    <w:rsid w:val="00016723"/>
    <w:rPr>
      <w:sz w:val="24"/>
      <w:szCs w:val="24"/>
    </w:rPr>
  </w:style>
  <w:style w:type="character" w:customStyle="1" w:styleId="wmi-callto">
    <w:name w:val="wmi-callto"/>
    <w:basedOn w:val="VarsaylanParagrafYazTipi"/>
    <w:rsid w:val="004A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5496">
      <w:bodyDiv w:val="1"/>
      <w:marLeft w:val="0"/>
      <w:marRight w:val="0"/>
      <w:marTop w:val="0"/>
      <w:marBottom w:val="0"/>
      <w:divBdr>
        <w:top w:val="none" w:sz="0" w:space="0" w:color="auto"/>
        <w:left w:val="none" w:sz="0" w:space="0" w:color="auto"/>
        <w:bottom w:val="none" w:sz="0" w:space="0" w:color="auto"/>
        <w:right w:val="none" w:sz="0" w:space="0" w:color="auto"/>
      </w:divBdr>
    </w:div>
    <w:div w:id="121122828">
      <w:bodyDiv w:val="1"/>
      <w:marLeft w:val="0"/>
      <w:marRight w:val="0"/>
      <w:marTop w:val="0"/>
      <w:marBottom w:val="0"/>
      <w:divBdr>
        <w:top w:val="none" w:sz="0" w:space="0" w:color="auto"/>
        <w:left w:val="none" w:sz="0" w:space="0" w:color="auto"/>
        <w:bottom w:val="none" w:sz="0" w:space="0" w:color="auto"/>
        <w:right w:val="none" w:sz="0" w:space="0" w:color="auto"/>
      </w:divBdr>
    </w:div>
    <w:div w:id="552813790">
      <w:bodyDiv w:val="1"/>
      <w:marLeft w:val="0"/>
      <w:marRight w:val="0"/>
      <w:marTop w:val="0"/>
      <w:marBottom w:val="0"/>
      <w:divBdr>
        <w:top w:val="none" w:sz="0" w:space="0" w:color="auto"/>
        <w:left w:val="none" w:sz="0" w:space="0" w:color="auto"/>
        <w:bottom w:val="none" w:sz="0" w:space="0" w:color="auto"/>
        <w:right w:val="none" w:sz="0" w:space="0" w:color="auto"/>
      </w:divBdr>
    </w:div>
    <w:div w:id="615986914">
      <w:bodyDiv w:val="1"/>
      <w:marLeft w:val="0"/>
      <w:marRight w:val="0"/>
      <w:marTop w:val="0"/>
      <w:marBottom w:val="0"/>
      <w:divBdr>
        <w:top w:val="none" w:sz="0" w:space="0" w:color="auto"/>
        <w:left w:val="none" w:sz="0" w:space="0" w:color="auto"/>
        <w:bottom w:val="none" w:sz="0" w:space="0" w:color="auto"/>
        <w:right w:val="none" w:sz="0" w:space="0" w:color="auto"/>
      </w:divBdr>
    </w:div>
    <w:div w:id="637033308">
      <w:bodyDiv w:val="1"/>
      <w:marLeft w:val="0"/>
      <w:marRight w:val="0"/>
      <w:marTop w:val="0"/>
      <w:marBottom w:val="0"/>
      <w:divBdr>
        <w:top w:val="none" w:sz="0" w:space="0" w:color="auto"/>
        <w:left w:val="none" w:sz="0" w:space="0" w:color="auto"/>
        <w:bottom w:val="none" w:sz="0" w:space="0" w:color="auto"/>
        <w:right w:val="none" w:sz="0" w:space="0" w:color="auto"/>
      </w:divBdr>
    </w:div>
    <w:div w:id="747847549">
      <w:bodyDiv w:val="1"/>
      <w:marLeft w:val="0"/>
      <w:marRight w:val="0"/>
      <w:marTop w:val="0"/>
      <w:marBottom w:val="0"/>
      <w:divBdr>
        <w:top w:val="none" w:sz="0" w:space="0" w:color="auto"/>
        <w:left w:val="none" w:sz="0" w:space="0" w:color="auto"/>
        <w:bottom w:val="none" w:sz="0" w:space="0" w:color="auto"/>
        <w:right w:val="none" w:sz="0" w:space="0" w:color="auto"/>
      </w:divBdr>
    </w:div>
    <w:div w:id="1070738516">
      <w:bodyDiv w:val="1"/>
      <w:marLeft w:val="0"/>
      <w:marRight w:val="0"/>
      <w:marTop w:val="0"/>
      <w:marBottom w:val="0"/>
      <w:divBdr>
        <w:top w:val="none" w:sz="0" w:space="0" w:color="auto"/>
        <w:left w:val="none" w:sz="0" w:space="0" w:color="auto"/>
        <w:bottom w:val="none" w:sz="0" w:space="0" w:color="auto"/>
        <w:right w:val="none" w:sz="0" w:space="0" w:color="auto"/>
      </w:divBdr>
    </w:div>
    <w:div w:id="1157575148">
      <w:bodyDiv w:val="1"/>
      <w:marLeft w:val="0"/>
      <w:marRight w:val="0"/>
      <w:marTop w:val="0"/>
      <w:marBottom w:val="0"/>
      <w:divBdr>
        <w:top w:val="none" w:sz="0" w:space="0" w:color="auto"/>
        <w:left w:val="none" w:sz="0" w:space="0" w:color="auto"/>
        <w:bottom w:val="none" w:sz="0" w:space="0" w:color="auto"/>
        <w:right w:val="none" w:sz="0" w:space="0" w:color="auto"/>
      </w:divBdr>
    </w:div>
    <w:div w:id="1276982107">
      <w:bodyDiv w:val="1"/>
      <w:marLeft w:val="0"/>
      <w:marRight w:val="0"/>
      <w:marTop w:val="0"/>
      <w:marBottom w:val="0"/>
      <w:divBdr>
        <w:top w:val="none" w:sz="0" w:space="0" w:color="auto"/>
        <w:left w:val="none" w:sz="0" w:space="0" w:color="auto"/>
        <w:bottom w:val="none" w:sz="0" w:space="0" w:color="auto"/>
        <w:right w:val="none" w:sz="0" w:space="0" w:color="auto"/>
      </w:divBdr>
    </w:div>
    <w:div w:id="1444039026">
      <w:bodyDiv w:val="1"/>
      <w:marLeft w:val="0"/>
      <w:marRight w:val="0"/>
      <w:marTop w:val="0"/>
      <w:marBottom w:val="0"/>
      <w:divBdr>
        <w:top w:val="none" w:sz="0" w:space="0" w:color="auto"/>
        <w:left w:val="none" w:sz="0" w:space="0" w:color="auto"/>
        <w:bottom w:val="none" w:sz="0" w:space="0" w:color="auto"/>
        <w:right w:val="none" w:sz="0" w:space="0" w:color="auto"/>
      </w:divBdr>
    </w:div>
    <w:div w:id="1565677575">
      <w:bodyDiv w:val="1"/>
      <w:marLeft w:val="0"/>
      <w:marRight w:val="0"/>
      <w:marTop w:val="0"/>
      <w:marBottom w:val="0"/>
      <w:divBdr>
        <w:top w:val="none" w:sz="0" w:space="0" w:color="auto"/>
        <w:left w:val="none" w:sz="0" w:space="0" w:color="auto"/>
        <w:bottom w:val="none" w:sz="0" w:space="0" w:color="auto"/>
        <w:right w:val="none" w:sz="0" w:space="0" w:color="auto"/>
      </w:divBdr>
    </w:div>
    <w:div w:id="1601911944">
      <w:bodyDiv w:val="1"/>
      <w:marLeft w:val="0"/>
      <w:marRight w:val="0"/>
      <w:marTop w:val="0"/>
      <w:marBottom w:val="0"/>
      <w:divBdr>
        <w:top w:val="none" w:sz="0" w:space="0" w:color="auto"/>
        <w:left w:val="none" w:sz="0" w:space="0" w:color="auto"/>
        <w:bottom w:val="none" w:sz="0" w:space="0" w:color="auto"/>
        <w:right w:val="none" w:sz="0" w:space="0" w:color="auto"/>
      </w:divBdr>
    </w:div>
    <w:div w:id="1847406052">
      <w:bodyDiv w:val="1"/>
      <w:marLeft w:val="0"/>
      <w:marRight w:val="0"/>
      <w:marTop w:val="0"/>
      <w:marBottom w:val="0"/>
      <w:divBdr>
        <w:top w:val="none" w:sz="0" w:space="0" w:color="auto"/>
        <w:left w:val="none" w:sz="0" w:space="0" w:color="auto"/>
        <w:bottom w:val="none" w:sz="0" w:space="0" w:color="auto"/>
        <w:right w:val="none" w:sz="0" w:space="0" w:color="auto"/>
      </w:divBdr>
    </w:div>
    <w:div w:id="2028486685">
      <w:bodyDiv w:val="1"/>
      <w:marLeft w:val="0"/>
      <w:marRight w:val="0"/>
      <w:marTop w:val="0"/>
      <w:marBottom w:val="0"/>
      <w:divBdr>
        <w:top w:val="none" w:sz="0" w:space="0" w:color="auto"/>
        <w:left w:val="none" w:sz="0" w:space="0" w:color="auto"/>
        <w:bottom w:val="none" w:sz="0" w:space="0" w:color="auto"/>
        <w:right w:val="none" w:sz="0" w:space="0" w:color="auto"/>
      </w:divBdr>
    </w:div>
    <w:div w:id="21237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C6FD-9A6B-41A0-989D-8C83BC43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1705</Words>
  <Characters>9719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lpstr>
    </vt:vector>
  </TitlesOfParts>
  <Company>HP</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aism</dc:creator>
  <cp:keywords/>
  <cp:lastModifiedBy>AHMET</cp:lastModifiedBy>
  <cp:revision>122</cp:revision>
  <cp:lastPrinted>2020-12-23T07:04:00Z</cp:lastPrinted>
  <dcterms:created xsi:type="dcterms:W3CDTF">2020-09-22T06:07:00Z</dcterms:created>
  <dcterms:modified xsi:type="dcterms:W3CDTF">2020-12-23T07:10:00Z</dcterms:modified>
</cp:coreProperties>
</file>